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2722A" w14:textId="1CDB60E6" w:rsidR="001B1A72" w:rsidRDefault="001B1A72" w:rsidP="001E1F11">
      <w:pPr>
        <w:ind w:hanging="90"/>
        <w:jc w:val="center"/>
        <w:rPr>
          <w:rFonts w:ascii="Calibri" w:eastAsia="SimSun" w:hAnsi="Calibri" w:cs="Times New Roman"/>
          <w:lang w:val="es-ES" w:eastAsia="zh-CN"/>
        </w:rPr>
      </w:pPr>
      <w:r>
        <w:rPr>
          <w:noProof/>
        </w:rPr>
        <w:drawing>
          <wp:inline distT="0" distB="0" distL="0" distR="0" wp14:anchorId="27210F3A" wp14:editId="4F6E79F1">
            <wp:extent cx="5820410" cy="114427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820410" cy="1144270"/>
                    </a:xfrm>
                    <a:prstGeom prst="rect">
                      <a:avLst/>
                    </a:prstGeom>
                  </pic:spPr>
                </pic:pic>
              </a:graphicData>
            </a:graphic>
          </wp:inline>
        </w:drawing>
      </w:r>
    </w:p>
    <w:p w14:paraId="5EB87E26" w14:textId="10881B96" w:rsidR="0024258B" w:rsidRPr="00E14CB4" w:rsidRDefault="0024258B" w:rsidP="001E1F11">
      <w:pPr>
        <w:jc w:val="center"/>
        <w:rPr>
          <w:rFonts w:ascii="Times New Roman" w:eastAsia="Times New Roman" w:hAnsi="Times New Roman" w:cs="Times New Roman"/>
          <w:b/>
          <w:bCs/>
          <w:color w:val="0D0D0D" w:themeColor="text1" w:themeTint="F2"/>
          <w:lang w:val="es-CO"/>
        </w:rPr>
      </w:pPr>
      <w:r w:rsidRPr="00E14CB4">
        <w:rPr>
          <w:rFonts w:ascii="Times New Roman" w:eastAsia="Times New Roman" w:hAnsi="Times New Roman" w:cs="Times New Roman"/>
          <w:b/>
          <w:bCs/>
          <w:color w:val="0D0D0D" w:themeColor="text1" w:themeTint="F2"/>
          <w:lang w:val="es-CO"/>
        </w:rPr>
        <w:t>Diálogo de Políticas</w:t>
      </w:r>
    </w:p>
    <w:p w14:paraId="16A92527" w14:textId="72030C60" w:rsidR="0024258B" w:rsidRPr="00E14CB4" w:rsidRDefault="0024258B" w:rsidP="001E1F11">
      <w:pPr>
        <w:spacing w:after="0" w:line="240" w:lineRule="auto"/>
        <w:jc w:val="center"/>
        <w:rPr>
          <w:rFonts w:ascii="Times New Roman" w:eastAsia="Times New Roman" w:hAnsi="Times New Roman" w:cs="Times New Roman"/>
          <w:b/>
          <w:color w:val="0D0D0D" w:themeColor="text1" w:themeTint="F2"/>
          <w:lang w:val="es-CO"/>
        </w:rPr>
      </w:pPr>
      <w:r w:rsidRPr="00E14CB4">
        <w:rPr>
          <w:rFonts w:ascii="Times New Roman" w:eastAsia="Times New Roman" w:hAnsi="Times New Roman" w:cs="Times New Roman"/>
          <w:b/>
          <w:color w:val="0D0D0D" w:themeColor="text1" w:themeTint="F2"/>
          <w:lang w:val="es-CO"/>
        </w:rPr>
        <w:t>Corrupción y  COVID-19</w:t>
      </w:r>
    </w:p>
    <w:p w14:paraId="494EAFB7" w14:textId="47E932AA" w:rsidR="00B81CA0" w:rsidRPr="00B81CA0" w:rsidRDefault="0024258B" w:rsidP="001E1F11">
      <w:pPr>
        <w:jc w:val="center"/>
        <w:rPr>
          <w:rFonts w:ascii="Times New Roman" w:eastAsia="Times New Roman" w:hAnsi="Times New Roman" w:cs="Times New Roman"/>
          <w:bCs/>
          <w:lang w:val="es-CO"/>
        </w:rPr>
      </w:pPr>
      <w:r w:rsidRPr="00E14CB4">
        <w:rPr>
          <w:rFonts w:ascii="Times New Roman" w:eastAsia="Times New Roman" w:hAnsi="Times New Roman" w:cs="Times New Roman"/>
          <w:b/>
          <w:bCs/>
          <w:color w:val="0D0D0D" w:themeColor="text1" w:themeTint="F2"/>
          <w:lang w:val="es-CO"/>
        </w:rPr>
        <w:t>En el Marco del Seguimiento e Implementación de la VIII Cumbre de las Américas</w:t>
      </w:r>
    </w:p>
    <w:p w14:paraId="3B99D12B" w14:textId="77777777" w:rsidR="001E1F11" w:rsidRDefault="001E1F11" w:rsidP="00B81CA0">
      <w:pPr>
        <w:jc w:val="center"/>
        <w:rPr>
          <w:rFonts w:ascii="Times New Roman" w:eastAsia="Times New Roman" w:hAnsi="Times New Roman" w:cs="Times New Roman"/>
          <w:b/>
          <w:bCs/>
          <w:color w:val="0D0D0D" w:themeColor="text1" w:themeTint="F2"/>
          <w:lang w:val="es-CO"/>
        </w:rPr>
      </w:pPr>
    </w:p>
    <w:p w14:paraId="265C7BE2" w14:textId="16FA3504" w:rsidR="00D26425" w:rsidRPr="00E14CB4" w:rsidRDefault="001142E8" w:rsidP="00B81CA0">
      <w:pPr>
        <w:jc w:val="center"/>
        <w:rPr>
          <w:rFonts w:ascii="Times New Roman" w:eastAsia="Times New Roman" w:hAnsi="Times New Roman" w:cs="Times New Roman"/>
          <w:b/>
          <w:bCs/>
          <w:color w:val="0D0D0D" w:themeColor="text1" w:themeTint="F2"/>
          <w:lang w:val="es-CO"/>
        </w:rPr>
      </w:pPr>
      <w:r w:rsidRPr="00E14CB4">
        <w:rPr>
          <w:rFonts w:ascii="Times New Roman" w:eastAsia="Times New Roman" w:hAnsi="Times New Roman" w:cs="Times New Roman"/>
          <w:b/>
          <w:bCs/>
          <w:color w:val="0D0D0D" w:themeColor="text1" w:themeTint="F2"/>
          <w:lang w:val="es-CO"/>
        </w:rPr>
        <w:t xml:space="preserve">Palabras </w:t>
      </w:r>
      <w:r w:rsidR="0024258B">
        <w:rPr>
          <w:rFonts w:ascii="Times New Roman" w:eastAsia="Times New Roman" w:hAnsi="Times New Roman" w:cs="Times New Roman"/>
          <w:b/>
          <w:bCs/>
          <w:color w:val="0D0D0D" w:themeColor="text1" w:themeTint="F2"/>
          <w:lang w:val="es-CO"/>
        </w:rPr>
        <w:t xml:space="preserve">Apertura </w:t>
      </w:r>
      <w:r w:rsidR="0024258B">
        <w:rPr>
          <w:rFonts w:ascii="Times New Roman" w:eastAsia="Times New Roman" w:hAnsi="Times New Roman" w:cs="Times New Roman"/>
          <w:b/>
          <w:bCs/>
          <w:color w:val="0D0D0D" w:themeColor="text1" w:themeTint="F2"/>
          <w:lang w:val="es-CO"/>
        </w:rPr>
        <w:br/>
      </w:r>
      <w:r w:rsidRPr="00E14CB4">
        <w:rPr>
          <w:rFonts w:ascii="Times New Roman" w:eastAsia="Times New Roman" w:hAnsi="Times New Roman" w:cs="Times New Roman"/>
          <w:b/>
          <w:bCs/>
          <w:color w:val="0D0D0D" w:themeColor="text1" w:themeTint="F2"/>
          <w:lang w:val="es-CO"/>
        </w:rPr>
        <w:t xml:space="preserve">Secretario de Asuntos Hemisféricos de la OEA, </w:t>
      </w:r>
      <w:proofErr w:type="spellStart"/>
      <w:r w:rsidRPr="00E14CB4">
        <w:rPr>
          <w:rFonts w:ascii="Times New Roman" w:eastAsia="Times New Roman" w:hAnsi="Times New Roman" w:cs="Times New Roman"/>
          <w:b/>
          <w:bCs/>
          <w:color w:val="0D0D0D" w:themeColor="text1" w:themeTint="F2"/>
          <w:lang w:val="es-CO"/>
        </w:rPr>
        <w:t>Emb</w:t>
      </w:r>
      <w:proofErr w:type="spellEnd"/>
      <w:r w:rsidRPr="00E14CB4">
        <w:rPr>
          <w:rFonts w:ascii="Times New Roman" w:eastAsia="Times New Roman" w:hAnsi="Times New Roman" w:cs="Times New Roman"/>
          <w:b/>
          <w:bCs/>
          <w:color w:val="0D0D0D" w:themeColor="text1" w:themeTint="F2"/>
          <w:lang w:val="es-CO"/>
        </w:rPr>
        <w:t>. James Lambert</w:t>
      </w:r>
    </w:p>
    <w:p w14:paraId="0BC2CD2C" w14:textId="40F0534D" w:rsidR="00B81CA0" w:rsidRPr="00E14CB4" w:rsidRDefault="00B81CA0" w:rsidP="00B81CA0">
      <w:pPr>
        <w:autoSpaceDE w:val="0"/>
        <w:autoSpaceDN w:val="0"/>
        <w:adjustRightInd w:val="0"/>
        <w:spacing w:after="0" w:line="240" w:lineRule="auto"/>
        <w:ind w:right="-29"/>
        <w:jc w:val="center"/>
        <w:rPr>
          <w:rFonts w:ascii="Times New Roman" w:eastAsia="Times New Roman" w:hAnsi="Times New Roman" w:cs="Times New Roman"/>
          <w:b/>
          <w:bCs/>
          <w:color w:val="0D0D0D" w:themeColor="text1" w:themeTint="F2"/>
          <w:lang w:val="es-CO"/>
        </w:rPr>
      </w:pPr>
    </w:p>
    <w:p w14:paraId="540390D5" w14:textId="39B3D0F7" w:rsidR="001142E8" w:rsidRPr="00E14CB4" w:rsidRDefault="00C02BCD" w:rsidP="001142E8">
      <w:pPr>
        <w:pStyle w:val="ListParagraph"/>
        <w:numPr>
          <w:ilvl w:val="0"/>
          <w:numId w:val="6"/>
        </w:numPr>
        <w:spacing w:after="0" w:line="240" w:lineRule="auto"/>
        <w:jc w:val="both"/>
        <w:rPr>
          <w:rFonts w:ascii="Times New Roman" w:hAnsi="Times New Roman"/>
          <w:color w:val="0D0D0D" w:themeColor="text1" w:themeTint="F2"/>
          <w:lang w:val="es-CO"/>
        </w:rPr>
      </w:pPr>
      <w:r w:rsidRPr="00E14CB4">
        <w:rPr>
          <w:rFonts w:ascii="Times New Roman" w:hAnsi="Times New Roman"/>
          <w:color w:val="0D0D0D" w:themeColor="text1" w:themeTint="F2"/>
          <w:lang w:val="es-ES" w:eastAsia="es-PE"/>
        </w:rPr>
        <w:t>Me</w:t>
      </w:r>
      <w:r w:rsidR="00B75311" w:rsidRPr="00E14CB4">
        <w:rPr>
          <w:rFonts w:ascii="Times New Roman" w:hAnsi="Times New Roman"/>
          <w:color w:val="0D0D0D" w:themeColor="text1" w:themeTint="F2"/>
          <w:lang w:val="es-ES" w:eastAsia="es-PE"/>
        </w:rPr>
        <w:t xml:space="preserve"> complace darles una cordial bienven</w:t>
      </w:r>
      <w:r w:rsidR="00D26425" w:rsidRPr="00E14CB4">
        <w:rPr>
          <w:rFonts w:ascii="Times New Roman" w:hAnsi="Times New Roman"/>
          <w:color w:val="0D0D0D" w:themeColor="text1" w:themeTint="F2"/>
          <w:lang w:val="es-ES" w:eastAsia="es-PE"/>
        </w:rPr>
        <w:t>ida a esta nueva edición del Diá</w:t>
      </w:r>
      <w:r w:rsidR="00B75311" w:rsidRPr="00E14CB4">
        <w:rPr>
          <w:rFonts w:ascii="Times New Roman" w:hAnsi="Times New Roman"/>
          <w:color w:val="0D0D0D" w:themeColor="text1" w:themeTint="F2"/>
          <w:lang w:val="es-ES" w:eastAsia="es-PE"/>
        </w:rPr>
        <w:t xml:space="preserve">logo de </w:t>
      </w:r>
      <w:r w:rsidRPr="00E14CB4">
        <w:rPr>
          <w:rFonts w:ascii="Times New Roman" w:hAnsi="Times New Roman"/>
          <w:color w:val="0D0D0D" w:themeColor="text1" w:themeTint="F2"/>
          <w:lang w:val="es-ES" w:eastAsia="es-PE"/>
        </w:rPr>
        <w:t>Políticas</w:t>
      </w:r>
      <w:r w:rsidR="004F5706">
        <w:rPr>
          <w:rFonts w:ascii="Times New Roman" w:hAnsi="Times New Roman"/>
          <w:color w:val="0D0D0D" w:themeColor="text1" w:themeTint="F2"/>
          <w:lang w:val="es-ES" w:eastAsia="es-PE"/>
        </w:rPr>
        <w:t xml:space="preserve"> organizado</w:t>
      </w:r>
      <w:bookmarkStart w:id="0" w:name="_GoBack"/>
      <w:bookmarkEnd w:id="0"/>
      <w:r w:rsidR="00D26425" w:rsidRPr="00E14CB4">
        <w:rPr>
          <w:rFonts w:ascii="Times New Roman" w:hAnsi="Times New Roman"/>
          <w:color w:val="0D0D0D" w:themeColor="text1" w:themeTint="F2"/>
          <w:lang w:val="es-ES" w:eastAsia="es-PE"/>
        </w:rPr>
        <w:t xml:space="preserve"> por la Secretaría de </w:t>
      </w:r>
      <w:r w:rsidR="00B81CA0" w:rsidRPr="00E14CB4">
        <w:rPr>
          <w:rFonts w:ascii="Times New Roman" w:hAnsi="Times New Roman"/>
          <w:color w:val="0D0D0D" w:themeColor="text1" w:themeTint="F2"/>
          <w:lang w:val="es-CO"/>
        </w:rPr>
        <w:t>Cumbres de las Américas en el marco de la ejecución del Mecanismo de Seguimiento e Implementación del “Compromiso de Lima: Gobernabilidad Democrática frente a la Corrupción” con los Estados participantes, entidades del Grupo de Tr</w:t>
      </w:r>
      <w:r w:rsidR="001142E8" w:rsidRPr="00E14CB4">
        <w:rPr>
          <w:rFonts w:ascii="Times New Roman" w:hAnsi="Times New Roman"/>
          <w:color w:val="0D0D0D" w:themeColor="text1" w:themeTint="F2"/>
          <w:lang w:val="es-CO"/>
        </w:rPr>
        <w:t>abajo Conjunto de Cumbres</w:t>
      </w:r>
      <w:r w:rsidR="00B81CA0" w:rsidRPr="00E14CB4">
        <w:rPr>
          <w:rFonts w:ascii="Times New Roman" w:hAnsi="Times New Roman"/>
          <w:color w:val="0D0D0D" w:themeColor="text1" w:themeTint="F2"/>
          <w:lang w:val="es-CO"/>
        </w:rPr>
        <w:t xml:space="preserve"> y sociedad civil y actores sociales. </w:t>
      </w:r>
    </w:p>
    <w:p w14:paraId="28622F21" w14:textId="77777777" w:rsidR="001142E8" w:rsidRPr="00E14CB4" w:rsidRDefault="001142E8" w:rsidP="001142E8">
      <w:pPr>
        <w:pStyle w:val="ListParagraph"/>
        <w:spacing w:after="0" w:line="240" w:lineRule="auto"/>
        <w:ind w:left="360"/>
        <w:jc w:val="both"/>
        <w:rPr>
          <w:rFonts w:ascii="Times New Roman" w:hAnsi="Times New Roman"/>
          <w:color w:val="0D0D0D" w:themeColor="text1" w:themeTint="F2"/>
          <w:lang w:val="es-CO"/>
        </w:rPr>
      </w:pPr>
    </w:p>
    <w:p w14:paraId="2CCC774D" w14:textId="4D37C22A" w:rsidR="001142E8" w:rsidRPr="00E14CB4" w:rsidRDefault="001142E8" w:rsidP="001142E8">
      <w:pPr>
        <w:pStyle w:val="ListParagraph"/>
        <w:numPr>
          <w:ilvl w:val="0"/>
          <w:numId w:val="6"/>
        </w:numPr>
        <w:spacing w:after="0" w:line="240" w:lineRule="auto"/>
        <w:jc w:val="both"/>
        <w:rPr>
          <w:rFonts w:ascii="Times New Roman" w:hAnsi="Times New Roman"/>
          <w:color w:val="0D0D0D" w:themeColor="text1" w:themeTint="F2"/>
          <w:lang w:val="es-CO"/>
        </w:rPr>
      </w:pPr>
      <w:r w:rsidRPr="00E14CB4">
        <w:rPr>
          <w:rFonts w:ascii="Times New Roman" w:hAnsi="Times New Roman"/>
          <w:color w:val="0D0D0D" w:themeColor="text1" w:themeTint="F2"/>
          <w:lang w:val="es-CO"/>
        </w:rPr>
        <w:t xml:space="preserve">Saludo y agradezco la participación de la Presidencia del Proceso de Cumbres de las Américas representada por el </w:t>
      </w:r>
      <w:proofErr w:type="spellStart"/>
      <w:r w:rsidRPr="00E14CB4">
        <w:rPr>
          <w:rFonts w:ascii="Times New Roman" w:hAnsi="Times New Roman"/>
          <w:color w:val="0D0D0D" w:themeColor="text1" w:themeTint="F2"/>
          <w:lang w:val="es-CO"/>
        </w:rPr>
        <w:t>Emb</w:t>
      </w:r>
      <w:proofErr w:type="spellEnd"/>
      <w:r w:rsidRPr="00E14CB4">
        <w:rPr>
          <w:rFonts w:ascii="Times New Roman" w:hAnsi="Times New Roman"/>
          <w:color w:val="0D0D0D" w:themeColor="text1" w:themeTint="F2"/>
          <w:lang w:val="es-CO"/>
        </w:rPr>
        <w:t xml:space="preserve">. Luis Chávez, Coordinador Nacional del Perú ante el Proceso de Cumbres. </w:t>
      </w:r>
    </w:p>
    <w:p w14:paraId="4872D2A0" w14:textId="77777777" w:rsidR="001142E8" w:rsidRPr="00E14CB4" w:rsidRDefault="001142E8" w:rsidP="001142E8">
      <w:pPr>
        <w:spacing w:after="0" w:line="240" w:lineRule="auto"/>
        <w:jc w:val="both"/>
        <w:rPr>
          <w:rFonts w:ascii="Times New Roman" w:hAnsi="Times New Roman"/>
          <w:color w:val="0D0D0D" w:themeColor="text1" w:themeTint="F2"/>
          <w:lang w:val="es-CO"/>
        </w:rPr>
      </w:pPr>
    </w:p>
    <w:p w14:paraId="7E3DEA8A" w14:textId="77777777" w:rsidR="004549A9" w:rsidRPr="004549A9" w:rsidRDefault="001142E8" w:rsidP="004549A9">
      <w:pPr>
        <w:pStyle w:val="ListParagraph"/>
        <w:numPr>
          <w:ilvl w:val="0"/>
          <w:numId w:val="6"/>
        </w:numPr>
        <w:spacing w:after="0" w:line="240" w:lineRule="auto"/>
        <w:jc w:val="both"/>
        <w:rPr>
          <w:rFonts w:ascii="Times New Roman" w:hAnsi="Times New Roman"/>
          <w:color w:val="0D0D0D" w:themeColor="text1" w:themeTint="F2"/>
          <w:lang w:val="es-CO"/>
        </w:rPr>
      </w:pPr>
      <w:r w:rsidRPr="00E14CB4">
        <w:rPr>
          <w:rFonts w:ascii="Times New Roman" w:hAnsi="Times New Roman"/>
          <w:color w:val="0D0D0D" w:themeColor="text1" w:themeTint="F2"/>
          <w:lang w:val="es-CO"/>
        </w:rPr>
        <w:t>Es</w:t>
      </w:r>
      <w:r w:rsidR="00B81CA0" w:rsidRPr="00E14CB4">
        <w:rPr>
          <w:rFonts w:ascii="Times New Roman" w:hAnsi="Times New Roman"/>
          <w:color w:val="0D0D0D" w:themeColor="text1" w:themeTint="F2"/>
          <w:lang w:val="es-CO"/>
        </w:rPr>
        <w:t xml:space="preserve">ta </w:t>
      </w:r>
      <w:r w:rsidR="004E48C9" w:rsidRPr="00E14CB4">
        <w:rPr>
          <w:rFonts w:ascii="Times New Roman" w:hAnsi="Times New Roman"/>
          <w:color w:val="0D0D0D" w:themeColor="text1" w:themeTint="F2"/>
          <w:lang w:val="es-CO"/>
        </w:rPr>
        <w:t>edición</w:t>
      </w:r>
      <w:r w:rsidR="00B81CA0" w:rsidRPr="00E14CB4">
        <w:rPr>
          <w:rFonts w:ascii="Times New Roman" w:hAnsi="Times New Roman"/>
          <w:color w:val="0D0D0D" w:themeColor="text1" w:themeTint="F2"/>
          <w:lang w:val="es-CO"/>
        </w:rPr>
        <w:t xml:space="preserve"> del Di</w:t>
      </w:r>
      <w:r w:rsidRPr="00E14CB4">
        <w:rPr>
          <w:rFonts w:ascii="Times New Roman" w:hAnsi="Times New Roman"/>
          <w:color w:val="0D0D0D" w:themeColor="text1" w:themeTint="F2"/>
          <w:lang w:val="es-CO"/>
        </w:rPr>
        <w:t>á</w:t>
      </w:r>
      <w:r w:rsidR="00B81CA0" w:rsidRPr="00E14CB4">
        <w:rPr>
          <w:rFonts w:ascii="Times New Roman" w:hAnsi="Times New Roman"/>
          <w:color w:val="0D0D0D" w:themeColor="text1" w:themeTint="F2"/>
          <w:lang w:val="es-CO"/>
        </w:rPr>
        <w:t xml:space="preserve">logo de </w:t>
      </w:r>
      <w:r w:rsidR="004E48C9" w:rsidRPr="00E14CB4">
        <w:rPr>
          <w:rFonts w:ascii="Times New Roman" w:hAnsi="Times New Roman"/>
          <w:color w:val="0D0D0D" w:themeColor="text1" w:themeTint="F2"/>
          <w:lang w:val="es-CO"/>
        </w:rPr>
        <w:t>Políticas</w:t>
      </w:r>
      <w:r w:rsidR="00D26425" w:rsidRPr="00E14CB4">
        <w:rPr>
          <w:rFonts w:ascii="Times New Roman" w:hAnsi="Times New Roman"/>
          <w:color w:val="0D0D0D" w:themeColor="text1" w:themeTint="F2"/>
          <w:lang w:val="es-CO"/>
        </w:rPr>
        <w:t xml:space="preserve"> </w:t>
      </w:r>
      <w:r w:rsidR="00B81CA0" w:rsidRPr="00E14CB4">
        <w:rPr>
          <w:rFonts w:ascii="Times New Roman" w:hAnsi="Times New Roman"/>
          <w:color w:val="0D0D0D" w:themeColor="text1" w:themeTint="F2"/>
          <w:lang w:val="es-CO"/>
        </w:rPr>
        <w:t xml:space="preserve">busca generar el intercambio de experiencias y reflexiones sobre los riesgos de corrupción en la atención de emergencias, </w:t>
      </w:r>
      <w:r w:rsidR="004E48C9" w:rsidRPr="00E14CB4">
        <w:rPr>
          <w:rFonts w:ascii="Times New Roman" w:hAnsi="Times New Roman"/>
          <w:color w:val="0D0D0D" w:themeColor="text1" w:themeTint="F2"/>
          <w:lang w:val="es-CO"/>
        </w:rPr>
        <w:t xml:space="preserve">su impacto </w:t>
      </w:r>
      <w:r w:rsidR="00D26425" w:rsidRPr="00E14CB4">
        <w:rPr>
          <w:rFonts w:ascii="Times New Roman" w:hAnsi="Times New Roman"/>
          <w:color w:val="0D0D0D" w:themeColor="text1" w:themeTint="F2"/>
          <w:lang w:val="es-CO"/>
        </w:rPr>
        <w:t xml:space="preserve">en la acción estatal, </w:t>
      </w:r>
      <w:r w:rsidR="004E48C9" w:rsidRPr="00E14CB4">
        <w:rPr>
          <w:rFonts w:ascii="Times New Roman" w:hAnsi="Times New Roman"/>
          <w:color w:val="0D0D0D" w:themeColor="text1" w:themeTint="F2"/>
          <w:lang w:val="es-CO"/>
        </w:rPr>
        <w:t>así como el r</w:t>
      </w:r>
      <w:r w:rsidR="00B81CA0" w:rsidRPr="00E14CB4">
        <w:rPr>
          <w:rFonts w:ascii="Times New Roman" w:hAnsi="Times New Roman"/>
          <w:color w:val="0D0D0D" w:themeColor="text1" w:themeTint="F2"/>
          <w:lang w:val="es-CO"/>
        </w:rPr>
        <w:t>ol de los operadores judiciales y organismos de control para preservar la integridad de las medidas para atender</w:t>
      </w:r>
      <w:r w:rsidR="00B81CA0" w:rsidRPr="00E14CB4">
        <w:rPr>
          <w:rFonts w:ascii="Times New Roman" w:hAnsi="Times New Roman"/>
          <w:noProof/>
          <w:color w:val="0D0D0D" w:themeColor="text1" w:themeTint="F2"/>
          <w:lang w:val="es-CO"/>
        </w:rPr>
        <w:t xml:space="preserve"> la crisis</w:t>
      </w:r>
      <w:r w:rsidRPr="00E14CB4">
        <w:rPr>
          <w:rFonts w:ascii="Times New Roman" w:hAnsi="Times New Roman"/>
          <w:noProof/>
          <w:color w:val="0D0D0D" w:themeColor="text1" w:themeTint="F2"/>
          <w:lang w:val="es-CO"/>
        </w:rPr>
        <w:t xml:space="preserve"> del COVID-19</w:t>
      </w:r>
      <w:r w:rsidR="006B6D58" w:rsidRPr="00E14CB4">
        <w:rPr>
          <w:rFonts w:ascii="Times New Roman" w:hAnsi="Times New Roman"/>
          <w:noProof/>
          <w:color w:val="0D0D0D" w:themeColor="text1" w:themeTint="F2"/>
          <w:lang w:val="es-CO"/>
        </w:rPr>
        <w:t>, manteniendo a la vez el sistema de pesos y contra pesos propios de la accion estatal.</w:t>
      </w:r>
      <w:r w:rsidR="00B81CA0" w:rsidRPr="00E14CB4">
        <w:rPr>
          <w:rFonts w:ascii="Times New Roman" w:hAnsi="Times New Roman"/>
          <w:noProof/>
          <w:color w:val="0D0D0D" w:themeColor="text1" w:themeTint="F2"/>
          <w:lang w:val="es-CO"/>
        </w:rPr>
        <w:t xml:space="preserve"> </w:t>
      </w:r>
      <w:r w:rsidR="00B81CA0" w:rsidRPr="00E14CB4">
        <w:rPr>
          <w:rFonts w:ascii="Times New Roman" w:hAnsi="Times New Roman"/>
          <w:noProof/>
          <w:color w:val="0D0D0D" w:themeColor="text1" w:themeTint="F2"/>
          <w:lang w:val="es-US"/>
        </w:rPr>
        <w:t xml:space="preserve"> </w:t>
      </w:r>
    </w:p>
    <w:p w14:paraId="60E780A5" w14:textId="77777777" w:rsidR="004549A9" w:rsidRPr="004549A9" w:rsidRDefault="004549A9" w:rsidP="004549A9">
      <w:pPr>
        <w:pStyle w:val="ListParagraph"/>
        <w:rPr>
          <w:rFonts w:ascii="Times New Roman" w:hAnsi="Times New Roman"/>
          <w:color w:val="0D0D0D" w:themeColor="text1" w:themeTint="F2"/>
          <w:lang w:val="es-CO" w:eastAsia="es-PE"/>
        </w:rPr>
      </w:pPr>
    </w:p>
    <w:p w14:paraId="140FF30E" w14:textId="3BC0D497" w:rsidR="004549A9" w:rsidRDefault="004549A9" w:rsidP="004549A9">
      <w:pPr>
        <w:pStyle w:val="ListParagraph"/>
        <w:numPr>
          <w:ilvl w:val="0"/>
          <w:numId w:val="6"/>
        </w:numPr>
        <w:spacing w:after="0" w:line="240" w:lineRule="auto"/>
        <w:jc w:val="both"/>
        <w:rPr>
          <w:rFonts w:ascii="Times New Roman" w:hAnsi="Times New Roman"/>
          <w:color w:val="0D0D0D" w:themeColor="text1" w:themeTint="F2"/>
          <w:lang w:val="es-CO"/>
        </w:rPr>
      </w:pPr>
      <w:r w:rsidRPr="004549A9">
        <w:rPr>
          <w:rFonts w:ascii="Times New Roman" w:hAnsi="Times New Roman"/>
          <w:color w:val="0D0D0D" w:themeColor="text1" w:themeTint="F2"/>
          <w:lang w:val="es-CO" w:eastAsia="es-PE"/>
        </w:rPr>
        <w:t xml:space="preserve">El Compromiso de Lima emanado de la Octava Cumbre, es un referente clave para </w:t>
      </w:r>
      <w:r w:rsidR="00770413">
        <w:rPr>
          <w:rFonts w:ascii="Times New Roman" w:hAnsi="Times New Roman"/>
          <w:color w:val="0D0D0D" w:themeColor="text1" w:themeTint="F2"/>
          <w:lang w:val="es-CO" w:eastAsia="es-PE"/>
        </w:rPr>
        <w:t>seguir orientando</w:t>
      </w:r>
      <w:r w:rsidRPr="004549A9">
        <w:rPr>
          <w:rFonts w:ascii="Times New Roman" w:hAnsi="Times New Roman"/>
          <w:color w:val="0D0D0D" w:themeColor="text1" w:themeTint="F2"/>
          <w:lang w:val="es-CO" w:eastAsia="es-PE"/>
        </w:rPr>
        <w:t xml:space="preserve"> la acción de los</w:t>
      </w:r>
      <w:r>
        <w:rPr>
          <w:rFonts w:ascii="Times New Roman" w:hAnsi="Times New Roman"/>
          <w:color w:val="0D0D0D" w:themeColor="text1" w:themeTint="F2"/>
          <w:lang w:val="es-CO" w:eastAsia="es-PE"/>
        </w:rPr>
        <w:t xml:space="preserve"> E</w:t>
      </w:r>
      <w:r w:rsidRPr="004549A9">
        <w:rPr>
          <w:rFonts w:ascii="Times New Roman" w:hAnsi="Times New Roman"/>
          <w:color w:val="0D0D0D" w:themeColor="text1" w:themeTint="F2"/>
          <w:lang w:val="es-CO" w:eastAsia="es-PE"/>
        </w:rPr>
        <w:t xml:space="preserve">stados </w:t>
      </w:r>
      <w:r>
        <w:rPr>
          <w:rFonts w:ascii="Times New Roman" w:hAnsi="Times New Roman"/>
          <w:color w:val="0D0D0D" w:themeColor="text1" w:themeTint="F2"/>
          <w:lang w:val="es-CO" w:eastAsia="es-PE"/>
        </w:rPr>
        <w:t xml:space="preserve">en el actual contexto de la pandemia. </w:t>
      </w:r>
    </w:p>
    <w:p w14:paraId="5B96EC00" w14:textId="77777777" w:rsidR="004549A9" w:rsidRPr="004549A9" w:rsidRDefault="004549A9" w:rsidP="004549A9">
      <w:pPr>
        <w:spacing w:after="0" w:line="240" w:lineRule="auto"/>
        <w:jc w:val="both"/>
        <w:rPr>
          <w:rFonts w:ascii="Times New Roman" w:hAnsi="Times New Roman"/>
          <w:color w:val="0D0D0D" w:themeColor="text1" w:themeTint="F2"/>
          <w:lang w:val="es-CO"/>
        </w:rPr>
      </w:pPr>
    </w:p>
    <w:p w14:paraId="13755AD2" w14:textId="77777777" w:rsidR="00E14CB4" w:rsidRPr="00E14CB4" w:rsidRDefault="00A75EB1" w:rsidP="00E14CB4">
      <w:pPr>
        <w:pStyle w:val="ListParagraph"/>
        <w:numPr>
          <w:ilvl w:val="0"/>
          <w:numId w:val="6"/>
        </w:numPr>
        <w:spacing w:after="0" w:line="240" w:lineRule="auto"/>
        <w:jc w:val="both"/>
        <w:rPr>
          <w:rFonts w:ascii="Times New Roman" w:hAnsi="Times New Roman"/>
          <w:color w:val="0D0D0D" w:themeColor="text1" w:themeTint="F2"/>
          <w:lang w:val="es-CO"/>
        </w:rPr>
      </w:pPr>
      <w:r w:rsidRPr="00E14CB4">
        <w:rPr>
          <w:rFonts w:ascii="Times New Roman" w:hAnsi="Times New Roman"/>
          <w:color w:val="0D0D0D" w:themeColor="text1" w:themeTint="F2"/>
          <w:lang w:val="es-CO" w:eastAsia="es-PE"/>
        </w:rPr>
        <w:t>Nuestros países enfrentan una crisis inédita, con los consecuentes desafíos que presenta en la dimensión sanitaria, socio-económica y de gobernanza. La atención</w:t>
      </w:r>
      <w:r w:rsidR="006B6D58" w:rsidRPr="00E14CB4">
        <w:rPr>
          <w:rFonts w:ascii="Times New Roman" w:hAnsi="Times New Roman"/>
          <w:color w:val="0D0D0D" w:themeColor="text1" w:themeTint="F2"/>
          <w:lang w:val="es-CO" w:eastAsia="es-PE"/>
        </w:rPr>
        <w:t xml:space="preserve"> de la emergencia</w:t>
      </w:r>
      <w:r w:rsidRPr="00E14CB4">
        <w:rPr>
          <w:rFonts w:ascii="Times New Roman" w:hAnsi="Times New Roman"/>
          <w:color w:val="0D0D0D" w:themeColor="text1" w:themeTint="F2"/>
          <w:lang w:val="es-CO" w:eastAsia="es-PE"/>
        </w:rPr>
        <w:t xml:space="preserve"> </w:t>
      </w:r>
      <w:r w:rsidR="00D26425" w:rsidRPr="00E14CB4">
        <w:rPr>
          <w:rFonts w:ascii="Times New Roman" w:hAnsi="Times New Roman"/>
          <w:color w:val="0D0D0D" w:themeColor="text1" w:themeTint="F2"/>
          <w:lang w:val="es-CO" w:eastAsia="es-PE"/>
        </w:rPr>
        <w:t xml:space="preserve"> debido a la pandemia del COVID-19 y la recuperación de la misma, </w:t>
      </w:r>
      <w:r w:rsidR="00564D1E" w:rsidRPr="00E14CB4">
        <w:rPr>
          <w:rFonts w:ascii="Times New Roman" w:hAnsi="Times New Roman"/>
          <w:color w:val="0D0D0D" w:themeColor="text1" w:themeTint="F2"/>
          <w:lang w:val="es-CO" w:eastAsia="es-PE"/>
        </w:rPr>
        <w:t xml:space="preserve">es sin duda </w:t>
      </w:r>
      <w:r w:rsidRPr="00E14CB4">
        <w:rPr>
          <w:rFonts w:ascii="Times New Roman" w:hAnsi="Times New Roman"/>
          <w:color w:val="0D0D0D" w:themeColor="text1" w:themeTint="F2"/>
          <w:lang w:val="es-CO" w:eastAsia="es-PE"/>
        </w:rPr>
        <w:t xml:space="preserve"> la mayor prioridad que enfrenta</w:t>
      </w:r>
      <w:r w:rsidR="00D26425" w:rsidRPr="00E14CB4">
        <w:rPr>
          <w:rFonts w:ascii="Times New Roman" w:hAnsi="Times New Roman"/>
          <w:color w:val="0D0D0D" w:themeColor="text1" w:themeTint="F2"/>
          <w:lang w:val="es-CO" w:eastAsia="es-PE"/>
        </w:rPr>
        <w:t xml:space="preserve"> y enfrentará</w:t>
      </w:r>
      <w:r w:rsidRPr="00E14CB4">
        <w:rPr>
          <w:rFonts w:ascii="Times New Roman" w:hAnsi="Times New Roman"/>
          <w:color w:val="0D0D0D" w:themeColor="text1" w:themeTint="F2"/>
          <w:lang w:val="es-CO" w:eastAsia="es-PE"/>
        </w:rPr>
        <w:t xml:space="preserve"> la región</w:t>
      </w:r>
      <w:r w:rsidR="00D26425" w:rsidRPr="00E14CB4">
        <w:rPr>
          <w:rFonts w:ascii="Times New Roman" w:hAnsi="Times New Roman"/>
          <w:color w:val="0D0D0D" w:themeColor="text1" w:themeTint="F2"/>
          <w:lang w:val="es-CO" w:eastAsia="es-PE"/>
        </w:rPr>
        <w:t>,</w:t>
      </w:r>
      <w:r w:rsidRPr="00E14CB4">
        <w:rPr>
          <w:rFonts w:ascii="Times New Roman" w:hAnsi="Times New Roman"/>
          <w:color w:val="0D0D0D" w:themeColor="text1" w:themeTint="F2"/>
          <w:lang w:val="es-CO" w:eastAsia="es-PE"/>
        </w:rPr>
        <w:t xml:space="preserve"> por lo cual</w:t>
      </w:r>
      <w:r w:rsidR="00747097" w:rsidRPr="00E14CB4">
        <w:rPr>
          <w:rFonts w:ascii="Times New Roman" w:hAnsi="Times New Roman"/>
          <w:color w:val="0D0D0D" w:themeColor="text1" w:themeTint="F2"/>
          <w:lang w:val="es-CO" w:eastAsia="es-PE"/>
        </w:rPr>
        <w:t xml:space="preserve"> diversas</w:t>
      </w:r>
      <w:r w:rsidR="00D26425" w:rsidRPr="00E14CB4">
        <w:rPr>
          <w:rFonts w:ascii="Times New Roman" w:hAnsi="Times New Roman"/>
          <w:color w:val="0D0D0D" w:themeColor="text1" w:themeTint="F2"/>
          <w:lang w:val="es-CO" w:eastAsia="es-PE"/>
        </w:rPr>
        <w:t xml:space="preserve"> </w:t>
      </w:r>
      <w:r w:rsidRPr="00E14CB4">
        <w:rPr>
          <w:rFonts w:ascii="Times New Roman" w:hAnsi="Times New Roman"/>
          <w:color w:val="0D0D0D" w:themeColor="text1" w:themeTint="F2"/>
          <w:lang w:val="es-CO" w:eastAsia="es-PE"/>
        </w:rPr>
        <w:t xml:space="preserve">autoridades han </w:t>
      </w:r>
      <w:r w:rsidR="00747097" w:rsidRPr="00E14CB4">
        <w:rPr>
          <w:rFonts w:ascii="Times New Roman" w:hAnsi="Times New Roman"/>
          <w:color w:val="0D0D0D" w:themeColor="text1" w:themeTint="F2"/>
          <w:lang w:val="es-CO" w:eastAsia="es-PE"/>
        </w:rPr>
        <w:t xml:space="preserve">acudido al </w:t>
      </w:r>
      <w:r w:rsidRPr="00E14CB4">
        <w:rPr>
          <w:rFonts w:ascii="Times New Roman" w:hAnsi="Times New Roman"/>
          <w:color w:val="0D0D0D" w:themeColor="text1" w:themeTint="F2"/>
          <w:lang w:val="es-CO" w:eastAsia="es-PE"/>
        </w:rPr>
        <w:t xml:space="preserve">Estado de Emergencia </w:t>
      </w:r>
      <w:r w:rsidR="00747097" w:rsidRPr="00E14CB4">
        <w:rPr>
          <w:rFonts w:ascii="Times New Roman" w:hAnsi="Times New Roman"/>
          <w:color w:val="0D0D0D" w:themeColor="text1" w:themeTint="F2"/>
          <w:lang w:val="es-CO" w:eastAsia="es-PE"/>
        </w:rPr>
        <w:t>como una medida que otorga</w:t>
      </w:r>
      <w:r w:rsidRPr="00E14CB4">
        <w:rPr>
          <w:rFonts w:ascii="Times New Roman" w:hAnsi="Times New Roman"/>
          <w:color w:val="0D0D0D" w:themeColor="text1" w:themeTint="F2"/>
          <w:lang w:val="es-CO" w:eastAsia="es-PE"/>
        </w:rPr>
        <w:t xml:space="preserve"> poderes normativos especiales a los gobiernos nacionales y </w:t>
      </w:r>
      <w:proofErr w:type="spellStart"/>
      <w:r w:rsidRPr="00E14CB4">
        <w:rPr>
          <w:rFonts w:ascii="Times New Roman" w:hAnsi="Times New Roman"/>
          <w:color w:val="0D0D0D" w:themeColor="text1" w:themeTint="F2"/>
          <w:lang w:val="es-CO" w:eastAsia="es-PE"/>
        </w:rPr>
        <w:t>subnacionales</w:t>
      </w:r>
      <w:proofErr w:type="spellEnd"/>
      <w:r w:rsidR="00747097" w:rsidRPr="00E14CB4">
        <w:rPr>
          <w:rFonts w:ascii="Times New Roman" w:hAnsi="Times New Roman"/>
          <w:color w:val="0D0D0D" w:themeColor="text1" w:themeTint="F2"/>
          <w:lang w:val="es-CO" w:eastAsia="es-PE"/>
        </w:rPr>
        <w:t xml:space="preserve"> en la toma de decisiones.</w:t>
      </w:r>
    </w:p>
    <w:p w14:paraId="195897F0" w14:textId="77777777" w:rsidR="00E14CB4" w:rsidRPr="00E14CB4" w:rsidRDefault="00E14CB4" w:rsidP="00E14CB4">
      <w:pPr>
        <w:pStyle w:val="ListParagraph"/>
        <w:rPr>
          <w:rFonts w:ascii="Times New Roman" w:hAnsi="Times New Roman"/>
          <w:color w:val="0D0D0D" w:themeColor="text1" w:themeTint="F2"/>
          <w:lang w:val="es-CO" w:eastAsia="es-PE"/>
        </w:rPr>
      </w:pPr>
    </w:p>
    <w:p w14:paraId="55BF2420" w14:textId="77777777" w:rsidR="00E14CB4" w:rsidRPr="00E14CB4" w:rsidRDefault="00D26425" w:rsidP="00E14CB4">
      <w:pPr>
        <w:pStyle w:val="ListParagraph"/>
        <w:numPr>
          <w:ilvl w:val="0"/>
          <w:numId w:val="6"/>
        </w:numPr>
        <w:spacing w:after="0" w:line="240" w:lineRule="auto"/>
        <w:jc w:val="both"/>
        <w:rPr>
          <w:rFonts w:ascii="Times New Roman" w:hAnsi="Times New Roman"/>
          <w:color w:val="0D0D0D" w:themeColor="text1" w:themeTint="F2"/>
          <w:lang w:val="es-CO"/>
        </w:rPr>
      </w:pPr>
      <w:r w:rsidRPr="00E14CB4">
        <w:rPr>
          <w:rFonts w:ascii="Times New Roman" w:hAnsi="Times New Roman"/>
          <w:color w:val="0D0D0D" w:themeColor="text1" w:themeTint="F2"/>
          <w:lang w:val="es-CO" w:eastAsia="es-PE"/>
        </w:rPr>
        <w:t xml:space="preserve">A pesar </w:t>
      </w:r>
      <w:r w:rsidR="006B6D58" w:rsidRPr="00E14CB4">
        <w:rPr>
          <w:rFonts w:ascii="Times New Roman" w:hAnsi="Times New Roman"/>
          <w:color w:val="0D0D0D" w:themeColor="text1" w:themeTint="F2"/>
          <w:lang w:val="es-CO" w:eastAsia="es-PE"/>
        </w:rPr>
        <w:t xml:space="preserve">que estas facultades excepcionales tienen un alcance limitado en el tiempo, generan riegos en diferentes </w:t>
      </w:r>
      <w:r w:rsidR="002B4109" w:rsidRPr="00E14CB4">
        <w:rPr>
          <w:rFonts w:ascii="Times New Roman" w:hAnsi="Times New Roman"/>
          <w:color w:val="0D0D0D" w:themeColor="text1" w:themeTint="F2"/>
          <w:lang w:val="es-CO" w:eastAsia="es-PE"/>
        </w:rPr>
        <w:t xml:space="preserve">ámbitos que pudieran derivar en acciones en detrimento a la lucha contra la corrupción. </w:t>
      </w:r>
      <w:r w:rsidR="006B6D58" w:rsidRPr="00E14CB4">
        <w:rPr>
          <w:rFonts w:ascii="Times New Roman" w:hAnsi="Times New Roman"/>
          <w:color w:val="0D0D0D" w:themeColor="text1" w:themeTint="F2"/>
          <w:lang w:val="es-CO" w:eastAsia="es-PE"/>
        </w:rPr>
        <w:t>¿Cuáles son estos riesgos? ¿Qué disposiciones se han desarrollado para mitigar los riesgos? ¿Cuáles son las acciones concretas que pueden ponerse en marcha para detectar previamente estos riesgos y actuar antes de que ocurran?  ¿Cuál es el rol del Poder Legislativo en el control político en momentos de emergencia? ¿Han sido adecuadas las actuaciones de los organismos de control para atender la dimensión del desafío?</w:t>
      </w:r>
    </w:p>
    <w:p w14:paraId="5F7E2FEE" w14:textId="77777777" w:rsidR="00E14CB4" w:rsidRPr="00E14CB4" w:rsidRDefault="00E14CB4" w:rsidP="00E14CB4">
      <w:pPr>
        <w:pStyle w:val="ListParagraph"/>
        <w:rPr>
          <w:rFonts w:ascii="Times New Roman" w:hAnsi="Times New Roman"/>
          <w:color w:val="0D0D0D" w:themeColor="text1" w:themeTint="F2"/>
          <w:lang w:val="es-CO"/>
        </w:rPr>
      </w:pPr>
    </w:p>
    <w:p w14:paraId="424A2E12" w14:textId="77777777" w:rsidR="00E14CB4" w:rsidRPr="00E14CB4" w:rsidRDefault="00564D1E" w:rsidP="00E14CB4">
      <w:pPr>
        <w:pStyle w:val="ListParagraph"/>
        <w:numPr>
          <w:ilvl w:val="0"/>
          <w:numId w:val="6"/>
        </w:numPr>
        <w:spacing w:after="0" w:line="240" w:lineRule="auto"/>
        <w:jc w:val="both"/>
        <w:rPr>
          <w:rFonts w:ascii="Times New Roman" w:hAnsi="Times New Roman"/>
          <w:color w:val="0D0D0D" w:themeColor="text1" w:themeTint="F2"/>
          <w:lang w:val="es-CO"/>
        </w:rPr>
      </w:pPr>
      <w:r w:rsidRPr="00E14CB4">
        <w:rPr>
          <w:rFonts w:ascii="Times New Roman" w:hAnsi="Times New Roman"/>
          <w:color w:val="0D0D0D" w:themeColor="text1" w:themeTint="F2"/>
          <w:lang w:val="es-CO"/>
        </w:rPr>
        <w:t>Para adelantar esta importante reflexión doy la</w:t>
      </w:r>
      <w:r w:rsidR="00D26425" w:rsidRPr="00E14CB4">
        <w:rPr>
          <w:rFonts w:ascii="Times New Roman" w:hAnsi="Times New Roman"/>
          <w:color w:val="0D0D0D" w:themeColor="text1" w:themeTint="F2"/>
          <w:lang w:val="es-CO"/>
        </w:rPr>
        <w:t xml:space="preserve"> bienvenida a </w:t>
      </w:r>
      <w:r w:rsidR="0047762B" w:rsidRPr="00E14CB4">
        <w:rPr>
          <w:rFonts w:ascii="Times New Roman" w:hAnsi="Times New Roman"/>
          <w:color w:val="0D0D0D" w:themeColor="text1" w:themeTint="F2"/>
          <w:lang w:val="es-CO"/>
        </w:rPr>
        <w:t>tres panelistas del más alto nivel que nos acompañan el día de hoy</w:t>
      </w:r>
      <w:r w:rsidR="00D26425" w:rsidRPr="00E14CB4">
        <w:rPr>
          <w:rFonts w:ascii="Times New Roman" w:hAnsi="Times New Roman"/>
          <w:color w:val="0D0D0D" w:themeColor="text1" w:themeTint="F2"/>
          <w:lang w:val="es-CO"/>
        </w:rPr>
        <w:t>,</w:t>
      </w:r>
      <w:r w:rsidR="0047762B" w:rsidRPr="00E14CB4">
        <w:rPr>
          <w:rFonts w:ascii="Times New Roman" w:hAnsi="Times New Roman"/>
          <w:color w:val="0D0D0D" w:themeColor="text1" w:themeTint="F2"/>
          <w:lang w:val="es-CO"/>
        </w:rPr>
        <w:t xml:space="preserve"> </w:t>
      </w:r>
      <w:r w:rsidR="00B81CA0" w:rsidRPr="00E14CB4">
        <w:rPr>
          <w:rFonts w:ascii="Times New Roman" w:hAnsi="Times New Roman"/>
          <w:color w:val="0D0D0D" w:themeColor="text1" w:themeTint="F2"/>
          <w:lang w:val="es-CO"/>
        </w:rPr>
        <w:t xml:space="preserve">protagonistas </w:t>
      </w:r>
      <w:r w:rsidRPr="00E14CB4">
        <w:rPr>
          <w:rFonts w:ascii="Times New Roman" w:hAnsi="Times New Roman"/>
          <w:color w:val="0D0D0D" w:themeColor="text1" w:themeTint="F2"/>
          <w:lang w:val="es-CO"/>
        </w:rPr>
        <w:t xml:space="preserve">de primera línea en lo que refiere a </w:t>
      </w:r>
      <w:r w:rsidR="006B6D58" w:rsidRPr="00E14CB4">
        <w:rPr>
          <w:rFonts w:ascii="Times New Roman" w:hAnsi="Times New Roman"/>
          <w:color w:val="0D0D0D" w:themeColor="text1" w:themeTint="F2"/>
          <w:lang w:val="es-CO"/>
        </w:rPr>
        <w:t>la prevención</w:t>
      </w:r>
      <w:r w:rsidRPr="00E14CB4">
        <w:rPr>
          <w:rFonts w:ascii="Times New Roman" w:hAnsi="Times New Roman"/>
          <w:color w:val="0D0D0D" w:themeColor="text1" w:themeTint="F2"/>
          <w:lang w:val="es-CO"/>
        </w:rPr>
        <w:t xml:space="preserve"> y </w:t>
      </w:r>
      <w:r w:rsidR="00B81CA0" w:rsidRPr="00E14CB4">
        <w:rPr>
          <w:rFonts w:ascii="Times New Roman" w:hAnsi="Times New Roman"/>
          <w:color w:val="0D0D0D" w:themeColor="text1" w:themeTint="F2"/>
          <w:lang w:val="es-CO"/>
        </w:rPr>
        <w:t xml:space="preserve">lucha contra la corrupción </w:t>
      </w:r>
      <w:r w:rsidR="0047762B" w:rsidRPr="00E14CB4">
        <w:rPr>
          <w:rFonts w:ascii="Times New Roman" w:hAnsi="Times New Roman"/>
          <w:color w:val="0D0D0D" w:themeColor="text1" w:themeTint="F2"/>
          <w:lang w:val="es-CO"/>
        </w:rPr>
        <w:t xml:space="preserve">a nivel regional.  </w:t>
      </w:r>
    </w:p>
    <w:p w14:paraId="616CC406" w14:textId="77777777" w:rsidR="00E14CB4" w:rsidRPr="00E14CB4" w:rsidRDefault="00E14CB4" w:rsidP="00E14CB4">
      <w:pPr>
        <w:pStyle w:val="ListParagraph"/>
        <w:rPr>
          <w:rFonts w:ascii="Times New Roman" w:hAnsi="Times New Roman"/>
          <w:color w:val="0D0D0D" w:themeColor="text1" w:themeTint="F2"/>
          <w:lang w:val="es-CO"/>
        </w:rPr>
      </w:pPr>
    </w:p>
    <w:p w14:paraId="2B08DE65" w14:textId="77777777" w:rsidR="00E14CB4" w:rsidRPr="00E14CB4" w:rsidRDefault="00564D1E" w:rsidP="00E14CB4">
      <w:pPr>
        <w:pStyle w:val="ListParagraph"/>
        <w:numPr>
          <w:ilvl w:val="0"/>
          <w:numId w:val="6"/>
        </w:numPr>
        <w:spacing w:after="0" w:line="240" w:lineRule="auto"/>
        <w:jc w:val="both"/>
        <w:rPr>
          <w:rFonts w:ascii="Times New Roman" w:hAnsi="Times New Roman"/>
          <w:color w:val="0D0D0D" w:themeColor="text1" w:themeTint="F2"/>
          <w:lang w:val="es-CO"/>
        </w:rPr>
      </w:pPr>
      <w:r w:rsidRPr="00E14CB4">
        <w:rPr>
          <w:rFonts w:ascii="Times New Roman" w:hAnsi="Times New Roman"/>
          <w:color w:val="0D0D0D" w:themeColor="text1" w:themeTint="F2"/>
          <w:lang w:val="es-CO"/>
        </w:rPr>
        <w:t xml:space="preserve">Agradezco en nombre del Secretario General de la OEA, Luis Almagro, </w:t>
      </w:r>
      <w:r w:rsidR="0047762B" w:rsidRPr="00E14CB4">
        <w:rPr>
          <w:rFonts w:ascii="Times New Roman" w:hAnsi="Times New Roman"/>
          <w:color w:val="0D0D0D" w:themeColor="text1" w:themeTint="F2"/>
          <w:lang w:val="es-CO"/>
        </w:rPr>
        <w:t>la p</w:t>
      </w:r>
      <w:r w:rsidR="00BD1A29" w:rsidRPr="00E14CB4">
        <w:rPr>
          <w:rFonts w:ascii="Times New Roman" w:hAnsi="Times New Roman"/>
          <w:color w:val="0D0D0D" w:themeColor="text1" w:themeTint="F2"/>
          <w:lang w:val="es-CO"/>
        </w:rPr>
        <w:t>articipación</w:t>
      </w:r>
      <w:r w:rsidR="0047762B" w:rsidRPr="00E14CB4">
        <w:rPr>
          <w:rFonts w:ascii="Times New Roman" w:hAnsi="Times New Roman"/>
          <w:color w:val="0D0D0D" w:themeColor="text1" w:themeTint="F2"/>
          <w:lang w:val="es-CO"/>
        </w:rPr>
        <w:t xml:space="preserve"> del Dr. Fernando Carrillo, Procurador General de la Nación, Colombia; la Dra. Susana Silva Hasembank, Secretaria de Integridad Pública de la Presidencia del Consejo de Ministros del Perú</w:t>
      </w:r>
      <w:r w:rsidR="00E14CB4" w:rsidRPr="00E14CB4">
        <w:rPr>
          <w:rFonts w:ascii="Times New Roman" w:hAnsi="Times New Roman"/>
          <w:color w:val="0D0D0D" w:themeColor="text1" w:themeTint="F2"/>
          <w:lang w:val="es-CO"/>
        </w:rPr>
        <w:t xml:space="preserve">; </w:t>
      </w:r>
      <w:r w:rsidR="0047762B" w:rsidRPr="00E14CB4">
        <w:rPr>
          <w:rFonts w:ascii="Times New Roman" w:hAnsi="Times New Roman"/>
          <w:color w:val="0D0D0D" w:themeColor="text1" w:themeTint="F2"/>
          <w:lang w:val="es-CO"/>
        </w:rPr>
        <w:t xml:space="preserve"> y la Dra. Claudia Escobar Mejía, Ex Magistrada de Guatemala, miembro de la Comisión de Expertos Internacionales de Lucha contra la Corrupción de Ecuador y Directora Ejecutiva de la organización </w:t>
      </w:r>
      <w:r w:rsidR="00BD1A29" w:rsidRPr="00E14CB4">
        <w:rPr>
          <w:rFonts w:ascii="Times New Roman" w:hAnsi="Times New Roman"/>
          <w:color w:val="0D0D0D" w:themeColor="text1" w:themeTint="F2"/>
          <w:lang w:val="es-CO"/>
        </w:rPr>
        <w:t xml:space="preserve">civil </w:t>
      </w:r>
      <w:proofErr w:type="spellStart"/>
      <w:r w:rsidR="0047762B" w:rsidRPr="00E14CB4">
        <w:rPr>
          <w:rFonts w:ascii="Times New Roman" w:hAnsi="Times New Roman"/>
          <w:color w:val="0D0D0D" w:themeColor="text1" w:themeTint="F2"/>
          <w:lang w:val="es-CO"/>
        </w:rPr>
        <w:t>BeJust</w:t>
      </w:r>
      <w:proofErr w:type="spellEnd"/>
      <w:r w:rsidR="0047762B" w:rsidRPr="00E14CB4">
        <w:rPr>
          <w:rFonts w:ascii="Times New Roman" w:hAnsi="Times New Roman"/>
          <w:color w:val="0D0D0D" w:themeColor="text1" w:themeTint="F2"/>
          <w:lang w:val="es-CO"/>
        </w:rPr>
        <w:t>.</w:t>
      </w:r>
    </w:p>
    <w:p w14:paraId="13E36955" w14:textId="77777777" w:rsidR="00E14CB4" w:rsidRPr="00E14CB4" w:rsidRDefault="00E14CB4" w:rsidP="00E14CB4">
      <w:pPr>
        <w:pStyle w:val="ListParagraph"/>
        <w:rPr>
          <w:rFonts w:ascii="Times New Roman" w:hAnsi="Times New Roman"/>
          <w:color w:val="0D0D0D" w:themeColor="text1" w:themeTint="F2"/>
          <w:lang w:val="es-CO" w:eastAsia="es-PE"/>
        </w:rPr>
      </w:pPr>
    </w:p>
    <w:p w14:paraId="188C4BA1" w14:textId="6FECCCB5" w:rsidR="00E14CB4" w:rsidRPr="00E14CB4" w:rsidRDefault="007D0575" w:rsidP="00E14CB4">
      <w:pPr>
        <w:pStyle w:val="ListParagraph"/>
        <w:numPr>
          <w:ilvl w:val="0"/>
          <w:numId w:val="6"/>
        </w:numPr>
        <w:spacing w:after="0" w:line="240" w:lineRule="auto"/>
        <w:jc w:val="both"/>
        <w:rPr>
          <w:rFonts w:ascii="Times New Roman" w:hAnsi="Times New Roman"/>
          <w:color w:val="0D0D0D" w:themeColor="text1" w:themeTint="F2"/>
          <w:lang w:val="es-CO"/>
        </w:rPr>
      </w:pPr>
      <w:r w:rsidRPr="00E14CB4">
        <w:rPr>
          <w:rFonts w:ascii="Times New Roman" w:hAnsi="Times New Roman"/>
          <w:color w:val="0D0D0D" w:themeColor="text1" w:themeTint="F2"/>
          <w:lang w:val="es-CO" w:eastAsia="es-PE"/>
        </w:rPr>
        <w:t>Para esta sesión, hemos sumados esfuerzos con nuestros colegas del Banco de Desarrollo de América Latina (CAF) quienes conmemoran su 50 aniversario como socios y aliados del financiamiento de la región.</w:t>
      </w:r>
      <w:r w:rsidR="00770413">
        <w:rPr>
          <w:rFonts w:ascii="Times New Roman" w:hAnsi="Times New Roman"/>
          <w:color w:val="0D0D0D" w:themeColor="text1" w:themeTint="F2"/>
          <w:lang w:val="es-CO" w:eastAsia="es-PE"/>
        </w:rPr>
        <w:t xml:space="preserve"> </w:t>
      </w:r>
    </w:p>
    <w:p w14:paraId="40783C3A" w14:textId="77777777" w:rsidR="00E14CB4" w:rsidRPr="00E14CB4" w:rsidRDefault="00E14CB4" w:rsidP="00E14CB4">
      <w:pPr>
        <w:pStyle w:val="ListParagraph"/>
        <w:rPr>
          <w:rFonts w:ascii="Times New Roman" w:hAnsi="Times New Roman"/>
          <w:color w:val="0D0D0D" w:themeColor="text1" w:themeTint="F2"/>
          <w:lang w:val="es-CO" w:eastAsia="es-PE"/>
        </w:rPr>
      </w:pPr>
    </w:p>
    <w:p w14:paraId="17726045" w14:textId="77777777" w:rsidR="00E14CB4" w:rsidRPr="00E14CB4" w:rsidRDefault="00434CD4" w:rsidP="00E14CB4">
      <w:pPr>
        <w:pStyle w:val="ListParagraph"/>
        <w:numPr>
          <w:ilvl w:val="0"/>
          <w:numId w:val="6"/>
        </w:numPr>
        <w:spacing w:after="0" w:line="240" w:lineRule="auto"/>
        <w:jc w:val="both"/>
        <w:rPr>
          <w:rFonts w:ascii="Times New Roman" w:hAnsi="Times New Roman"/>
          <w:color w:val="0D0D0D" w:themeColor="text1" w:themeTint="F2"/>
          <w:lang w:val="es-CO"/>
        </w:rPr>
      </w:pPr>
      <w:r w:rsidRPr="00E14CB4">
        <w:rPr>
          <w:rFonts w:ascii="Times New Roman" w:hAnsi="Times New Roman"/>
          <w:color w:val="0D0D0D" w:themeColor="text1" w:themeTint="F2"/>
          <w:lang w:val="es-CO" w:eastAsia="es-PE"/>
        </w:rPr>
        <w:t>Igualmente</w:t>
      </w:r>
      <w:r w:rsidR="00A60961" w:rsidRPr="00E14CB4">
        <w:rPr>
          <w:rFonts w:ascii="Times New Roman" w:hAnsi="Times New Roman"/>
          <w:color w:val="0D0D0D" w:themeColor="text1" w:themeTint="F2"/>
          <w:lang w:val="es-CO" w:eastAsia="es-PE"/>
        </w:rPr>
        <w:t>, me complace presentar al Dr.</w:t>
      </w:r>
      <w:r w:rsidR="0047762B" w:rsidRPr="00E14CB4">
        <w:rPr>
          <w:rFonts w:ascii="Times New Roman" w:hAnsi="Times New Roman"/>
          <w:color w:val="0D0D0D" w:themeColor="text1" w:themeTint="F2"/>
          <w:lang w:val="es-CO" w:eastAsia="es-PE"/>
        </w:rPr>
        <w:t xml:space="preserve"> </w:t>
      </w:r>
      <w:r w:rsidR="00A75EB1" w:rsidRPr="00E14CB4">
        <w:rPr>
          <w:rFonts w:ascii="Times New Roman" w:hAnsi="Times New Roman"/>
          <w:color w:val="0D0D0D" w:themeColor="text1" w:themeTint="F2"/>
          <w:lang w:val="es-CO" w:eastAsia="es-PE"/>
        </w:rPr>
        <w:t>P</w:t>
      </w:r>
      <w:r w:rsidR="0047762B" w:rsidRPr="00E14CB4">
        <w:rPr>
          <w:rFonts w:ascii="Times New Roman" w:hAnsi="Times New Roman"/>
          <w:color w:val="0D0D0D" w:themeColor="text1" w:themeTint="F2"/>
          <w:lang w:val="es-CO" w:eastAsia="es-PE"/>
        </w:rPr>
        <w:t xml:space="preserve">ablo Sanguinetti, Vicepresidente de Conocimiento del </w:t>
      </w:r>
      <w:r w:rsidRPr="00E14CB4">
        <w:rPr>
          <w:rFonts w:ascii="Times New Roman" w:hAnsi="Times New Roman"/>
          <w:color w:val="0D0D0D" w:themeColor="text1" w:themeTint="F2"/>
          <w:lang w:val="es-CO" w:eastAsia="es-PE"/>
        </w:rPr>
        <w:t>Banco</w:t>
      </w:r>
      <w:r w:rsidR="0047762B" w:rsidRPr="00E14CB4">
        <w:rPr>
          <w:rFonts w:ascii="Times New Roman" w:hAnsi="Times New Roman"/>
          <w:color w:val="0D0D0D" w:themeColor="text1" w:themeTint="F2"/>
          <w:lang w:val="es-CO" w:eastAsia="es-PE"/>
        </w:rPr>
        <w:t xml:space="preserve"> de Desarrollo de </w:t>
      </w:r>
      <w:r w:rsidRPr="00E14CB4">
        <w:rPr>
          <w:rFonts w:ascii="Times New Roman" w:hAnsi="Times New Roman"/>
          <w:color w:val="0D0D0D" w:themeColor="text1" w:themeTint="F2"/>
          <w:lang w:val="es-CO" w:eastAsia="es-PE"/>
        </w:rPr>
        <w:t>América</w:t>
      </w:r>
      <w:r w:rsidR="00E14CB4" w:rsidRPr="00E14CB4">
        <w:rPr>
          <w:rFonts w:ascii="Times New Roman" w:hAnsi="Times New Roman"/>
          <w:color w:val="0D0D0D" w:themeColor="text1" w:themeTint="F2"/>
          <w:lang w:val="es-CO" w:eastAsia="es-PE"/>
        </w:rPr>
        <w:t xml:space="preserve"> Latina (</w:t>
      </w:r>
      <w:r w:rsidR="0047762B" w:rsidRPr="00E14CB4">
        <w:rPr>
          <w:rFonts w:ascii="Times New Roman" w:hAnsi="Times New Roman"/>
          <w:color w:val="0D0D0D" w:themeColor="text1" w:themeTint="F2"/>
          <w:lang w:val="es-CO" w:eastAsia="es-PE"/>
        </w:rPr>
        <w:t>CAF</w:t>
      </w:r>
      <w:r w:rsidR="00E14CB4" w:rsidRPr="00E14CB4">
        <w:rPr>
          <w:rFonts w:ascii="Times New Roman" w:hAnsi="Times New Roman"/>
          <w:color w:val="0D0D0D" w:themeColor="text1" w:themeTint="F2"/>
          <w:lang w:val="es-CO" w:eastAsia="es-PE"/>
        </w:rPr>
        <w:t>) quien moderará</w:t>
      </w:r>
      <w:r w:rsidRPr="00E14CB4">
        <w:rPr>
          <w:rFonts w:ascii="Times New Roman" w:hAnsi="Times New Roman"/>
          <w:color w:val="0D0D0D" w:themeColor="text1" w:themeTint="F2"/>
          <w:lang w:val="es-CO" w:eastAsia="es-PE"/>
        </w:rPr>
        <w:t xml:space="preserve"> esta sesión.</w:t>
      </w:r>
      <w:r w:rsidR="00402F30" w:rsidRPr="00E14CB4">
        <w:rPr>
          <w:rFonts w:ascii="Times New Roman" w:hAnsi="Times New Roman"/>
          <w:color w:val="0D0D0D" w:themeColor="text1" w:themeTint="F2"/>
          <w:lang w:val="es-CO" w:eastAsia="es-PE"/>
        </w:rPr>
        <w:t xml:space="preserve">  Respecto al tema que nos convoca, e</w:t>
      </w:r>
      <w:r w:rsidRPr="00E14CB4">
        <w:rPr>
          <w:rFonts w:ascii="Times New Roman" w:hAnsi="Times New Roman"/>
          <w:color w:val="0D0D0D" w:themeColor="text1" w:themeTint="F2"/>
          <w:lang w:val="es-CO" w:eastAsia="es-PE"/>
        </w:rPr>
        <w:t>l Sr. Sanguinetti coordin</w:t>
      </w:r>
      <w:r w:rsidR="00A60961" w:rsidRPr="00E14CB4">
        <w:rPr>
          <w:rFonts w:ascii="Times New Roman" w:hAnsi="Times New Roman"/>
          <w:color w:val="0D0D0D" w:themeColor="text1" w:themeTint="F2"/>
          <w:lang w:val="es-CO" w:eastAsia="es-PE"/>
        </w:rPr>
        <w:t>ó</w:t>
      </w:r>
      <w:r w:rsidRPr="00E14CB4">
        <w:rPr>
          <w:rFonts w:ascii="Times New Roman" w:hAnsi="Times New Roman"/>
          <w:color w:val="0D0D0D" w:themeColor="text1" w:themeTint="F2"/>
          <w:lang w:val="es-CO" w:eastAsia="es-PE"/>
        </w:rPr>
        <w:t xml:space="preserve"> la elaboración del</w:t>
      </w:r>
      <w:r w:rsidR="006B6D58" w:rsidRPr="00E14CB4">
        <w:rPr>
          <w:rFonts w:ascii="Times New Roman" w:hAnsi="Times New Roman"/>
          <w:color w:val="0D0D0D" w:themeColor="text1" w:themeTint="F2"/>
          <w:lang w:val="es-CO" w:eastAsia="es-PE"/>
        </w:rPr>
        <w:t xml:space="preserve"> Reporte </w:t>
      </w:r>
      <w:r w:rsidR="00564D1E" w:rsidRPr="00E14CB4">
        <w:rPr>
          <w:rFonts w:ascii="Times New Roman" w:hAnsi="Times New Roman"/>
          <w:color w:val="0D0D0D" w:themeColor="text1" w:themeTint="F2"/>
          <w:shd w:val="clear" w:color="auto" w:fill="FFFFFF"/>
          <w:lang w:val="es-CO"/>
        </w:rPr>
        <w:t>de Economía y Desarrollo (RED 2019) “</w:t>
      </w:r>
      <w:r w:rsidR="00564D1E" w:rsidRPr="00E14CB4">
        <w:rPr>
          <w:rFonts w:ascii="Times New Roman" w:hAnsi="Times New Roman"/>
          <w:i/>
          <w:iCs/>
          <w:color w:val="0D0D0D" w:themeColor="text1" w:themeTint="F2"/>
          <w:shd w:val="clear" w:color="auto" w:fill="FFFFFF"/>
          <w:lang w:val="es-CO"/>
        </w:rPr>
        <w:t>Integridad en las políticas públicas. Claves para prevenir la corrupción</w:t>
      </w:r>
      <w:r w:rsidR="00564D1E" w:rsidRPr="00E14CB4">
        <w:rPr>
          <w:rFonts w:ascii="Times New Roman" w:hAnsi="Times New Roman"/>
          <w:color w:val="0D0D0D" w:themeColor="text1" w:themeTint="F2"/>
          <w:shd w:val="clear" w:color="auto" w:fill="FFFFFF"/>
          <w:lang w:val="es-CO"/>
        </w:rPr>
        <w:t>”</w:t>
      </w:r>
      <w:r w:rsidR="000622F8" w:rsidRPr="00E14CB4">
        <w:rPr>
          <w:rFonts w:ascii="Times New Roman" w:hAnsi="Times New Roman"/>
          <w:color w:val="0D0D0D" w:themeColor="text1" w:themeTint="F2"/>
          <w:shd w:val="clear" w:color="auto" w:fill="FFFFFF"/>
          <w:lang w:val="es-CO"/>
        </w:rPr>
        <w:t xml:space="preserve">. </w:t>
      </w:r>
    </w:p>
    <w:p w14:paraId="5BAEB9DE" w14:textId="77777777" w:rsidR="00E14CB4" w:rsidRPr="00E14CB4" w:rsidRDefault="00E14CB4" w:rsidP="00E14CB4">
      <w:pPr>
        <w:pStyle w:val="ListParagraph"/>
        <w:rPr>
          <w:rFonts w:ascii="Times New Roman" w:hAnsi="Times New Roman"/>
          <w:color w:val="0D0D0D" w:themeColor="text1" w:themeTint="F2"/>
          <w:shd w:val="clear" w:color="auto" w:fill="FFFFFF"/>
          <w:lang w:val="es-CO"/>
        </w:rPr>
      </w:pPr>
    </w:p>
    <w:p w14:paraId="6666498F" w14:textId="77777777" w:rsidR="00E14CB4" w:rsidRPr="00770413" w:rsidRDefault="00E14CB4" w:rsidP="00E14CB4">
      <w:pPr>
        <w:pStyle w:val="ListParagraph"/>
        <w:numPr>
          <w:ilvl w:val="0"/>
          <w:numId w:val="6"/>
        </w:numPr>
        <w:spacing w:after="0" w:line="240" w:lineRule="auto"/>
        <w:jc w:val="both"/>
        <w:rPr>
          <w:rFonts w:ascii="Times New Roman" w:hAnsi="Times New Roman"/>
          <w:color w:val="0D0D0D" w:themeColor="text1" w:themeTint="F2"/>
          <w:lang w:val="es-CO"/>
        </w:rPr>
      </w:pPr>
      <w:r w:rsidRPr="00E14CB4">
        <w:rPr>
          <w:rFonts w:ascii="Times New Roman" w:hAnsi="Times New Roman"/>
          <w:color w:val="0D0D0D" w:themeColor="text1" w:themeTint="F2"/>
          <w:shd w:val="clear" w:color="auto" w:fill="FFFFFF"/>
          <w:lang w:val="es-CO"/>
        </w:rPr>
        <w:t>Este</w:t>
      </w:r>
      <w:r w:rsidR="001142E8" w:rsidRPr="00E14CB4">
        <w:rPr>
          <w:rFonts w:ascii="Times New Roman" w:hAnsi="Times New Roman"/>
          <w:color w:val="0D0D0D" w:themeColor="text1" w:themeTint="F2"/>
          <w:shd w:val="clear" w:color="auto" w:fill="FFFFFF"/>
          <w:lang w:val="es-CO"/>
        </w:rPr>
        <w:t xml:space="preserve"> </w:t>
      </w:r>
      <w:r w:rsidR="00402F30" w:rsidRPr="00E14CB4">
        <w:rPr>
          <w:rFonts w:ascii="Times New Roman" w:hAnsi="Times New Roman"/>
          <w:color w:val="0D0D0D" w:themeColor="text1" w:themeTint="F2"/>
          <w:shd w:val="clear" w:color="auto" w:fill="FFFFFF"/>
          <w:lang w:val="es-CO"/>
        </w:rPr>
        <w:t>reporte</w:t>
      </w:r>
      <w:r w:rsidR="0070489F" w:rsidRPr="00E14CB4">
        <w:rPr>
          <w:rFonts w:ascii="Times New Roman" w:hAnsi="Times New Roman"/>
          <w:color w:val="0D0D0D" w:themeColor="text1" w:themeTint="F2"/>
          <w:shd w:val="clear" w:color="auto" w:fill="FFFFFF"/>
          <w:lang w:val="es-CO"/>
        </w:rPr>
        <w:t xml:space="preserve">, </w:t>
      </w:r>
      <w:r w:rsidR="00A60961" w:rsidRPr="00E14CB4">
        <w:rPr>
          <w:rFonts w:ascii="Times New Roman" w:hAnsi="Times New Roman"/>
          <w:color w:val="0D0D0D" w:themeColor="text1" w:themeTint="F2"/>
          <w:shd w:val="clear" w:color="auto" w:fill="FFFFFF"/>
          <w:lang w:val="es-CO"/>
        </w:rPr>
        <w:t xml:space="preserve">el cual </w:t>
      </w:r>
      <w:r w:rsidR="0070489F" w:rsidRPr="00E14CB4">
        <w:rPr>
          <w:rFonts w:ascii="Times New Roman" w:hAnsi="Times New Roman"/>
          <w:color w:val="0D0D0D" w:themeColor="text1" w:themeTint="F2"/>
          <w:shd w:val="clear" w:color="auto" w:fill="FFFFFF"/>
          <w:lang w:val="es-CO"/>
        </w:rPr>
        <w:t>ha sido presentado en varios países de</w:t>
      </w:r>
      <w:r w:rsidR="000622F8" w:rsidRPr="00E14CB4">
        <w:rPr>
          <w:rFonts w:ascii="Times New Roman" w:hAnsi="Times New Roman"/>
          <w:color w:val="0D0D0D" w:themeColor="text1" w:themeTint="F2"/>
          <w:shd w:val="clear" w:color="auto" w:fill="FFFFFF"/>
          <w:lang w:val="es-CO"/>
        </w:rPr>
        <w:t xml:space="preserve"> </w:t>
      </w:r>
      <w:r w:rsidR="0070489F" w:rsidRPr="00E14CB4">
        <w:rPr>
          <w:rFonts w:ascii="Times New Roman" w:hAnsi="Times New Roman"/>
          <w:color w:val="0D0D0D" w:themeColor="text1" w:themeTint="F2"/>
          <w:shd w:val="clear" w:color="auto" w:fill="FFFFFF"/>
          <w:lang w:val="es-CO"/>
        </w:rPr>
        <w:t xml:space="preserve">la región, </w:t>
      </w:r>
      <w:r w:rsidR="00402F30" w:rsidRPr="00E14CB4">
        <w:rPr>
          <w:rFonts w:ascii="Times New Roman" w:hAnsi="Times New Roman"/>
          <w:color w:val="0D0D0D" w:themeColor="text1" w:themeTint="F2"/>
          <w:shd w:val="clear" w:color="auto" w:fill="FFFFFF"/>
          <w:lang w:val="es-CO"/>
        </w:rPr>
        <w:t xml:space="preserve">es una </w:t>
      </w:r>
      <w:r w:rsidR="000622F8" w:rsidRPr="00E14CB4">
        <w:rPr>
          <w:rFonts w:ascii="Times New Roman" w:hAnsi="Times New Roman"/>
          <w:color w:val="0D0D0D" w:themeColor="text1" w:themeTint="F2"/>
          <w:shd w:val="clear" w:color="auto" w:fill="FFFFFF"/>
          <w:lang w:val="es-CO"/>
        </w:rPr>
        <w:t>valiosa</w:t>
      </w:r>
      <w:r w:rsidR="00402F30" w:rsidRPr="00E14CB4">
        <w:rPr>
          <w:rFonts w:ascii="Times New Roman" w:hAnsi="Times New Roman"/>
          <w:color w:val="0D0D0D" w:themeColor="text1" w:themeTint="F2"/>
          <w:shd w:val="clear" w:color="auto" w:fill="FFFFFF"/>
          <w:lang w:val="es-CO"/>
        </w:rPr>
        <w:t xml:space="preserve"> contribución a la discusión </w:t>
      </w:r>
      <w:r w:rsidR="00747097" w:rsidRPr="00E14CB4">
        <w:rPr>
          <w:rFonts w:ascii="Times New Roman" w:hAnsi="Times New Roman"/>
          <w:color w:val="0D0D0D" w:themeColor="text1" w:themeTint="F2"/>
          <w:shd w:val="clear" w:color="auto" w:fill="FFFFFF"/>
          <w:lang w:val="es-CO"/>
        </w:rPr>
        <w:t xml:space="preserve">sobre los avances </w:t>
      </w:r>
      <w:r w:rsidR="00564D1E" w:rsidRPr="00E14CB4">
        <w:rPr>
          <w:rFonts w:ascii="Times New Roman" w:hAnsi="Times New Roman"/>
          <w:color w:val="0D0D0D" w:themeColor="text1" w:themeTint="F2"/>
          <w:shd w:val="clear" w:color="auto" w:fill="FFFFFF"/>
          <w:lang w:val="es-CO"/>
        </w:rPr>
        <w:t>logrados y los desafíos pendientes</w:t>
      </w:r>
      <w:r w:rsidR="001142E8" w:rsidRPr="00E14CB4">
        <w:rPr>
          <w:rFonts w:ascii="Times New Roman" w:hAnsi="Times New Roman"/>
          <w:color w:val="0D0D0D" w:themeColor="text1" w:themeTint="F2"/>
          <w:shd w:val="clear" w:color="auto" w:fill="FFFFFF"/>
          <w:lang w:val="es-CO"/>
        </w:rPr>
        <w:t xml:space="preserve"> en la </w:t>
      </w:r>
      <w:r w:rsidR="00402F30" w:rsidRPr="00E14CB4">
        <w:rPr>
          <w:rFonts w:ascii="Times New Roman" w:hAnsi="Times New Roman"/>
          <w:color w:val="0D0D0D" w:themeColor="text1" w:themeTint="F2"/>
          <w:shd w:val="clear" w:color="auto" w:fill="FFFFFF"/>
          <w:lang w:val="es-CO"/>
        </w:rPr>
        <w:t>lucha contra la corrupción</w:t>
      </w:r>
      <w:r w:rsidRPr="00E14CB4">
        <w:rPr>
          <w:rFonts w:ascii="Times New Roman" w:hAnsi="Times New Roman"/>
          <w:color w:val="0D0D0D" w:themeColor="text1" w:themeTint="F2"/>
          <w:shd w:val="clear" w:color="auto" w:fill="FFFFFF"/>
          <w:lang w:val="es-CO"/>
        </w:rPr>
        <w:t>,</w:t>
      </w:r>
      <w:r w:rsidR="00564D1E" w:rsidRPr="00E14CB4">
        <w:rPr>
          <w:rFonts w:ascii="Times New Roman" w:hAnsi="Times New Roman"/>
          <w:color w:val="0D0D0D" w:themeColor="text1" w:themeTint="F2"/>
          <w:shd w:val="clear" w:color="auto" w:fill="FFFFFF"/>
          <w:lang w:val="es-CO"/>
        </w:rPr>
        <w:t xml:space="preserve"> en cuatro ámbitos de acción: reglas y control en la función pública, mecanismos de entrada a la burocracia y a la política, transparencia y monitoreo ciudadano y gobernanza de los intereses privados.</w:t>
      </w:r>
    </w:p>
    <w:p w14:paraId="53FE224D" w14:textId="77777777" w:rsidR="00770413" w:rsidRPr="00770413" w:rsidRDefault="00770413" w:rsidP="00770413">
      <w:pPr>
        <w:pStyle w:val="ListParagraph"/>
        <w:rPr>
          <w:rFonts w:ascii="Times New Roman" w:hAnsi="Times New Roman"/>
          <w:color w:val="0D0D0D" w:themeColor="text1" w:themeTint="F2"/>
          <w:lang w:val="es-CO"/>
        </w:rPr>
      </w:pPr>
    </w:p>
    <w:p w14:paraId="6A7635E3" w14:textId="3389EAB1" w:rsidR="00770413" w:rsidRPr="00E14CB4" w:rsidRDefault="00770413" w:rsidP="00E14CB4">
      <w:pPr>
        <w:pStyle w:val="ListParagraph"/>
        <w:numPr>
          <w:ilvl w:val="0"/>
          <w:numId w:val="6"/>
        </w:numPr>
        <w:spacing w:after="0" w:line="240" w:lineRule="auto"/>
        <w:jc w:val="both"/>
        <w:rPr>
          <w:rFonts w:ascii="Times New Roman" w:hAnsi="Times New Roman"/>
          <w:color w:val="0D0D0D" w:themeColor="text1" w:themeTint="F2"/>
          <w:lang w:val="es-CO"/>
        </w:rPr>
      </w:pPr>
      <w:r>
        <w:rPr>
          <w:rFonts w:ascii="Times New Roman" w:hAnsi="Times New Roman"/>
          <w:color w:val="0D0D0D" w:themeColor="text1" w:themeTint="F2"/>
          <w:lang w:val="es-CO"/>
        </w:rPr>
        <w:t xml:space="preserve">También quisiera aprovechar la ocasión para reconocer el importante valor agregado de todas las entidades miembro del Grupo de Trabajo Conjunto de Cumbres (GTCC), quienes se vienen reuniendo bajo la presidencia del Secretario General Luis Almagro a fin de coordinar acciones en respuesta a la crisis ocasionada por la pandemia.  . </w:t>
      </w:r>
    </w:p>
    <w:p w14:paraId="72036905" w14:textId="77777777" w:rsidR="00E14CB4" w:rsidRPr="00E14CB4" w:rsidRDefault="00E14CB4" w:rsidP="00E14CB4">
      <w:pPr>
        <w:pStyle w:val="ListParagraph"/>
        <w:rPr>
          <w:rFonts w:ascii="Times New Roman" w:hAnsi="Times New Roman"/>
          <w:color w:val="0D0D0D" w:themeColor="text1" w:themeTint="F2"/>
          <w:lang w:val="es-CO" w:eastAsia="es-PE"/>
        </w:rPr>
      </w:pPr>
    </w:p>
    <w:p w14:paraId="696B0BE6" w14:textId="77777777" w:rsidR="00E14CB4" w:rsidRPr="00E14CB4" w:rsidRDefault="007D0575" w:rsidP="00E14CB4">
      <w:pPr>
        <w:pStyle w:val="ListParagraph"/>
        <w:numPr>
          <w:ilvl w:val="0"/>
          <w:numId w:val="6"/>
        </w:numPr>
        <w:spacing w:after="0" w:line="240" w:lineRule="auto"/>
        <w:jc w:val="both"/>
        <w:rPr>
          <w:rFonts w:ascii="Times New Roman" w:hAnsi="Times New Roman"/>
          <w:color w:val="0D0D0D" w:themeColor="text1" w:themeTint="F2"/>
          <w:lang w:val="es-CO"/>
        </w:rPr>
      </w:pPr>
      <w:r w:rsidRPr="00E14CB4">
        <w:rPr>
          <w:rFonts w:ascii="Times New Roman" w:hAnsi="Times New Roman"/>
          <w:color w:val="0D0D0D" w:themeColor="text1" w:themeTint="F2"/>
          <w:lang w:val="es-CO" w:eastAsia="es-PE"/>
        </w:rPr>
        <w:t>Buscaremos en esta versión de Di</w:t>
      </w:r>
      <w:r w:rsidR="00E14CB4" w:rsidRPr="00E14CB4">
        <w:rPr>
          <w:rFonts w:ascii="Times New Roman" w:hAnsi="Times New Roman"/>
          <w:color w:val="0D0D0D" w:themeColor="text1" w:themeTint="F2"/>
          <w:lang w:val="es-CO" w:eastAsia="es-PE"/>
        </w:rPr>
        <w:t>á</w:t>
      </w:r>
      <w:r w:rsidRPr="00E14CB4">
        <w:rPr>
          <w:rFonts w:ascii="Times New Roman" w:hAnsi="Times New Roman"/>
          <w:color w:val="0D0D0D" w:themeColor="text1" w:themeTint="F2"/>
          <w:lang w:val="es-CO" w:eastAsia="es-PE"/>
        </w:rPr>
        <w:t>logo de Políticas</w:t>
      </w:r>
      <w:r w:rsidR="00E14CB4" w:rsidRPr="00E14CB4">
        <w:rPr>
          <w:rFonts w:ascii="Times New Roman" w:hAnsi="Times New Roman"/>
          <w:color w:val="0D0D0D" w:themeColor="text1" w:themeTint="F2"/>
          <w:lang w:val="es-CO" w:eastAsia="es-PE"/>
        </w:rPr>
        <w:t>,</w:t>
      </w:r>
      <w:r w:rsidRPr="00E14CB4">
        <w:rPr>
          <w:rFonts w:ascii="Times New Roman" w:hAnsi="Times New Roman"/>
          <w:color w:val="0D0D0D" w:themeColor="text1" w:themeTint="F2"/>
          <w:lang w:val="es-CO" w:eastAsia="es-PE"/>
        </w:rPr>
        <w:t xml:space="preserve"> vincular estos ámbitos a </w:t>
      </w:r>
      <w:r w:rsidR="000622F8" w:rsidRPr="00E14CB4">
        <w:rPr>
          <w:rFonts w:ascii="Times New Roman" w:hAnsi="Times New Roman"/>
          <w:color w:val="0D0D0D" w:themeColor="text1" w:themeTint="F2"/>
          <w:lang w:val="es-CO" w:eastAsia="es-PE"/>
        </w:rPr>
        <w:t xml:space="preserve">la coyuntura de la región, </w:t>
      </w:r>
      <w:r w:rsidRPr="00E14CB4">
        <w:rPr>
          <w:rFonts w:ascii="Times New Roman" w:hAnsi="Times New Roman"/>
          <w:color w:val="0D0D0D" w:themeColor="text1" w:themeTint="F2"/>
          <w:lang w:val="es-CO" w:eastAsia="es-PE"/>
        </w:rPr>
        <w:t xml:space="preserve">a través de la experiencia de tres influyentes </w:t>
      </w:r>
      <w:r w:rsidR="00E14CB4" w:rsidRPr="00E14CB4">
        <w:rPr>
          <w:rFonts w:ascii="Times New Roman" w:hAnsi="Times New Roman"/>
          <w:color w:val="0D0D0D" w:themeColor="text1" w:themeTint="F2"/>
          <w:lang w:val="es-CO" w:eastAsia="es-PE"/>
        </w:rPr>
        <w:t>expositores</w:t>
      </w:r>
      <w:r w:rsidRPr="00E14CB4">
        <w:rPr>
          <w:rFonts w:ascii="Times New Roman" w:hAnsi="Times New Roman"/>
          <w:color w:val="0D0D0D" w:themeColor="text1" w:themeTint="F2"/>
          <w:lang w:val="es-CO" w:eastAsia="es-PE"/>
        </w:rPr>
        <w:t xml:space="preserve"> regionales en la prevención y lucha contra la corrupción. </w:t>
      </w:r>
    </w:p>
    <w:p w14:paraId="0628FA14" w14:textId="77777777" w:rsidR="00E14CB4" w:rsidRPr="00E14CB4" w:rsidRDefault="00E14CB4" w:rsidP="00E14CB4">
      <w:pPr>
        <w:pStyle w:val="ListParagraph"/>
        <w:rPr>
          <w:rFonts w:ascii="Times New Roman" w:hAnsi="Times New Roman"/>
          <w:color w:val="0D0D0D" w:themeColor="text1" w:themeTint="F2"/>
          <w:lang w:val="es-CO" w:eastAsia="es-PE"/>
        </w:rPr>
      </w:pPr>
    </w:p>
    <w:p w14:paraId="2ECCE1B0" w14:textId="2C3F66A3" w:rsidR="007D0575" w:rsidRDefault="007D0575" w:rsidP="009F4986">
      <w:pPr>
        <w:pStyle w:val="ListParagraph"/>
        <w:numPr>
          <w:ilvl w:val="0"/>
          <w:numId w:val="6"/>
        </w:numPr>
        <w:spacing w:after="0" w:line="240" w:lineRule="auto"/>
        <w:jc w:val="both"/>
        <w:rPr>
          <w:rFonts w:ascii="Times New Roman" w:hAnsi="Times New Roman"/>
          <w:color w:val="0D0D0D" w:themeColor="text1" w:themeTint="F2"/>
          <w:lang w:val="es-CO" w:eastAsia="es-PE"/>
        </w:rPr>
      </w:pPr>
      <w:r w:rsidRPr="0024258B">
        <w:rPr>
          <w:rFonts w:ascii="Times New Roman" w:hAnsi="Times New Roman"/>
          <w:color w:val="0D0D0D" w:themeColor="text1" w:themeTint="F2"/>
          <w:lang w:val="es-CO" w:eastAsia="es-PE"/>
        </w:rPr>
        <w:t xml:space="preserve">Agradecemos a todos su </w:t>
      </w:r>
      <w:r w:rsidR="0024258B" w:rsidRPr="0024258B">
        <w:rPr>
          <w:rFonts w:ascii="Times New Roman" w:hAnsi="Times New Roman"/>
          <w:color w:val="0D0D0D" w:themeColor="text1" w:themeTint="F2"/>
          <w:lang w:val="es-CO" w:eastAsia="es-PE"/>
        </w:rPr>
        <w:t xml:space="preserve">participación </w:t>
      </w:r>
      <w:r w:rsidR="0024258B">
        <w:rPr>
          <w:rFonts w:ascii="Times New Roman" w:hAnsi="Times New Roman"/>
          <w:color w:val="0D0D0D" w:themeColor="text1" w:themeTint="F2"/>
          <w:lang w:val="es-CO" w:eastAsia="es-PE"/>
        </w:rPr>
        <w:t xml:space="preserve"> y antes de iniciar el debate le doy la palabra al </w:t>
      </w:r>
      <w:r w:rsidR="001142E8" w:rsidRPr="0024258B">
        <w:rPr>
          <w:rFonts w:ascii="Times New Roman" w:hAnsi="Times New Roman"/>
          <w:color w:val="0D0D0D" w:themeColor="text1" w:themeTint="F2"/>
          <w:lang w:val="es-CO" w:eastAsia="es-PE"/>
        </w:rPr>
        <w:t xml:space="preserve">Embajador </w:t>
      </w:r>
      <w:r w:rsidR="00CF22F4">
        <w:rPr>
          <w:rFonts w:ascii="Times New Roman" w:hAnsi="Times New Roman"/>
          <w:color w:val="0D0D0D" w:themeColor="text1" w:themeTint="F2"/>
          <w:lang w:val="es-CO" w:eastAsia="es-PE"/>
        </w:rPr>
        <w:t>Chávez</w:t>
      </w:r>
      <w:r w:rsidR="0024258B">
        <w:rPr>
          <w:rFonts w:ascii="Times New Roman" w:hAnsi="Times New Roman"/>
          <w:color w:val="0D0D0D" w:themeColor="text1" w:themeTint="F2"/>
          <w:lang w:val="es-CO" w:eastAsia="es-PE"/>
        </w:rPr>
        <w:t xml:space="preserve"> </w:t>
      </w:r>
      <w:proofErr w:type="spellStart"/>
      <w:r w:rsidR="0024258B">
        <w:rPr>
          <w:rFonts w:ascii="Times New Roman" w:hAnsi="Times New Roman"/>
          <w:color w:val="0D0D0D" w:themeColor="text1" w:themeTint="F2"/>
          <w:lang w:val="es-CO" w:eastAsia="es-PE"/>
        </w:rPr>
        <w:t>Basagoitia</w:t>
      </w:r>
      <w:proofErr w:type="spellEnd"/>
      <w:r w:rsidR="0024258B">
        <w:rPr>
          <w:rFonts w:ascii="Times New Roman" w:hAnsi="Times New Roman"/>
          <w:color w:val="0D0D0D" w:themeColor="text1" w:themeTint="F2"/>
          <w:lang w:val="es-CO" w:eastAsia="es-PE"/>
        </w:rPr>
        <w:t xml:space="preserve">, </w:t>
      </w:r>
      <w:r w:rsidR="00CF22F4">
        <w:rPr>
          <w:rFonts w:ascii="Times New Roman" w:hAnsi="Times New Roman"/>
          <w:color w:val="0D0D0D" w:themeColor="text1" w:themeTint="F2"/>
          <w:lang w:val="es-CO" w:eastAsia="es-PE"/>
        </w:rPr>
        <w:t xml:space="preserve">quien desde la Presidencia del Proceso de Cumbres nos va a ofrecer unas palabras. </w:t>
      </w:r>
    </w:p>
    <w:p w14:paraId="28B56033" w14:textId="77777777" w:rsidR="0024258B" w:rsidRPr="0024258B" w:rsidRDefault="0024258B" w:rsidP="0024258B">
      <w:pPr>
        <w:pStyle w:val="ListParagraph"/>
        <w:rPr>
          <w:rFonts w:ascii="Times New Roman" w:hAnsi="Times New Roman"/>
          <w:color w:val="0D0D0D" w:themeColor="text1" w:themeTint="F2"/>
          <w:lang w:val="es-CO" w:eastAsia="es-PE"/>
        </w:rPr>
      </w:pPr>
    </w:p>
    <w:p w14:paraId="49965E88" w14:textId="77777777" w:rsidR="0024258B" w:rsidRPr="0024258B" w:rsidRDefault="0024258B" w:rsidP="0024258B">
      <w:pPr>
        <w:pStyle w:val="ListParagraph"/>
        <w:spacing w:after="0" w:line="240" w:lineRule="auto"/>
        <w:ind w:left="360"/>
        <w:jc w:val="both"/>
        <w:rPr>
          <w:rFonts w:ascii="Times New Roman" w:hAnsi="Times New Roman"/>
          <w:color w:val="0D0D0D" w:themeColor="text1" w:themeTint="F2"/>
          <w:lang w:val="es-CO" w:eastAsia="es-PE"/>
        </w:rPr>
      </w:pPr>
    </w:p>
    <w:p w14:paraId="64B27F5C" w14:textId="4520187B" w:rsidR="007D0575" w:rsidRPr="00E14CB4" w:rsidRDefault="007D0575" w:rsidP="00E14CB4">
      <w:pPr>
        <w:pStyle w:val="ListParagraph"/>
        <w:spacing w:after="0" w:line="240" w:lineRule="auto"/>
        <w:ind w:left="360"/>
        <w:jc w:val="both"/>
        <w:rPr>
          <w:rFonts w:ascii="Times New Roman" w:hAnsi="Times New Roman"/>
          <w:color w:val="0D0D0D" w:themeColor="text1" w:themeTint="F2"/>
          <w:lang w:val="es-CO" w:eastAsia="es-PE"/>
        </w:rPr>
      </w:pPr>
      <w:r w:rsidRPr="00E14CB4">
        <w:rPr>
          <w:rFonts w:ascii="Times New Roman" w:hAnsi="Times New Roman"/>
          <w:color w:val="0D0D0D" w:themeColor="text1" w:themeTint="F2"/>
          <w:lang w:val="es-CO" w:eastAsia="es-PE"/>
        </w:rPr>
        <w:t>Muchas gracias.</w:t>
      </w:r>
    </w:p>
    <w:p w14:paraId="7B58114E" w14:textId="77777777" w:rsidR="007D0575" w:rsidRPr="007D0575" w:rsidRDefault="007D0575" w:rsidP="00E14CB4">
      <w:pPr>
        <w:pStyle w:val="ListParagraph"/>
        <w:spacing w:after="0" w:line="240" w:lineRule="auto"/>
        <w:ind w:left="360"/>
        <w:jc w:val="both"/>
        <w:rPr>
          <w:rFonts w:ascii="Times New Roman" w:hAnsi="Times New Roman"/>
          <w:lang w:val="es-CO" w:eastAsia="es-PE"/>
        </w:rPr>
      </w:pPr>
    </w:p>
    <w:sectPr w:rsidR="007D0575" w:rsidRPr="007D0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81207"/>
    <w:multiLevelType w:val="hybridMultilevel"/>
    <w:tmpl w:val="54A6E3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17">
      <w:start w:val="1"/>
      <w:numFmt w:val="lowerLetter"/>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153B2"/>
    <w:multiLevelType w:val="hybridMultilevel"/>
    <w:tmpl w:val="57DA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F0E98"/>
    <w:multiLevelType w:val="hybridMultilevel"/>
    <w:tmpl w:val="28AC9A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9A2A87"/>
    <w:multiLevelType w:val="hybridMultilevel"/>
    <w:tmpl w:val="8D72BEF2"/>
    <w:lvl w:ilvl="0" w:tplc="779E4B84">
      <w:start w:val="18"/>
      <w:numFmt w:val="bullet"/>
      <w:lvlText w:val="-"/>
      <w:lvlJc w:val="left"/>
      <w:pPr>
        <w:ind w:left="1440" w:hanging="360"/>
      </w:pPr>
      <w:rPr>
        <w:rFonts w:ascii="Calibri" w:eastAsia="SimSu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150EAB"/>
    <w:multiLevelType w:val="hybridMultilevel"/>
    <w:tmpl w:val="43E0489E"/>
    <w:lvl w:ilvl="0" w:tplc="44A4C6DE">
      <w:numFmt w:val="bullet"/>
      <w:lvlText w:val="-"/>
      <w:lvlJc w:val="left"/>
      <w:pPr>
        <w:ind w:left="360" w:hanging="360"/>
      </w:pPr>
      <w:rPr>
        <w:rFonts w:ascii="Arial" w:eastAsiaTheme="minorHAnsi" w:hAnsi="Arial" w:cs="Aria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4F2D44"/>
    <w:multiLevelType w:val="hybridMultilevel"/>
    <w:tmpl w:val="AFC83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11"/>
    <w:rsid w:val="000130E7"/>
    <w:rsid w:val="000622F8"/>
    <w:rsid w:val="001142E8"/>
    <w:rsid w:val="001853C4"/>
    <w:rsid w:val="001B1A72"/>
    <w:rsid w:val="001E1C93"/>
    <w:rsid w:val="001E1F11"/>
    <w:rsid w:val="0024258B"/>
    <w:rsid w:val="002B4109"/>
    <w:rsid w:val="003C33FE"/>
    <w:rsid w:val="00402F30"/>
    <w:rsid w:val="00434CD4"/>
    <w:rsid w:val="004549A9"/>
    <w:rsid w:val="0047762B"/>
    <w:rsid w:val="004E48C9"/>
    <w:rsid w:val="004F5706"/>
    <w:rsid w:val="0054079C"/>
    <w:rsid w:val="00564D1E"/>
    <w:rsid w:val="005B6DFF"/>
    <w:rsid w:val="006B6D58"/>
    <w:rsid w:val="0070489F"/>
    <w:rsid w:val="00722D6A"/>
    <w:rsid w:val="00747097"/>
    <w:rsid w:val="00770413"/>
    <w:rsid w:val="007D0575"/>
    <w:rsid w:val="00961D5C"/>
    <w:rsid w:val="00A60961"/>
    <w:rsid w:val="00A75EB1"/>
    <w:rsid w:val="00B75311"/>
    <w:rsid w:val="00B81CA0"/>
    <w:rsid w:val="00B97EF5"/>
    <w:rsid w:val="00BD1A29"/>
    <w:rsid w:val="00C02BCD"/>
    <w:rsid w:val="00C51FC3"/>
    <w:rsid w:val="00CF22F4"/>
    <w:rsid w:val="00D26425"/>
    <w:rsid w:val="00D92FF4"/>
    <w:rsid w:val="00E14CB4"/>
    <w:rsid w:val="00E34128"/>
    <w:rsid w:val="00EC38DB"/>
    <w:rsid w:val="00FB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AE96"/>
  <w15:chartTrackingRefBased/>
  <w15:docId w15:val="{1EF13187-CEC3-4F18-9021-B12A0271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311"/>
    <w:pPr>
      <w:ind w:left="720"/>
      <w:contextualSpacing/>
    </w:pPr>
    <w:rPr>
      <w:rFonts w:eastAsia="Times New Roman" w:cs="Times New Roman"/>
    </w:rPr>
  </w:style>
  <w:style w:type="character" w:styleId="Strong">
    <w:name w:val="Strong"/>
    <w:basedOn w:val="DefaultParagraphFont"/>
    <w:uiPriority w:val="22"/>
    <w:qFormat/>
    <w:rsid w:val="00961D5C"/>
    <w:rPr>
      <w:b/>
      <w:bCs/>
    </w:rPr>
  </w:style>
  <w:style w:type="paragraph" w:styleId="PlainText">
    <w:name w:val="Plain Text"/>
    <w:basedOn w:val="Normal"/>
    <w:link w:val="PlainTextChar"/>
    <w:uiPriority w:val="99"/>
    <w:semiHidden/>
    <w:unhideWhenUsed/>
    <w:rsid w:val="0047762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762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38215">
      <w:bodyDiv w:val="1"/>
      <w:marLeft w:val="0"/>
      <w:marRight w:val="0"/>
      <w:marTop w:val="0"/>
      <w:marBottom w:val="0"/>
      <w:divBdr>
        <w:top w:val="none" w:sz="0" w:space="0" w:color="auto"/>
        <w:left w:val="none" w:sz="0" w:space="0" w:color="auto"/>
        <w:bottom w:val="none" w:sz="0" w:space="0" w:color="auto"/>
        <w:right w:val="none" w:sz="0" w:space="0" w:color="auto"/>
      </w:divBdr>
      <w:divsChild>
        <w:div w:id="1093358698">
          <w:marLeft w:val="0"/>
          <w:marRight w:val="0"/>
          <w:marTop w:val="0"/>
          <w:marBottom w:val="0"/>
          <w:divBdr>
            <w:top w:val="none" w:sz="0" w:space="0" w:color="auto"/>
            <w:left w:val="none" w:sz="0" w:space="0" w:color="auto"/>
            <w:bottom w:val="none" w:sz="0" w:space="0" w:color="auto"/>
            <w:right w:val="none" w:sz="0" w:space="0" w:color="auto"/>
          </w:divBdr>
          <w:divsChild>
            <w:div w:id="1522430362">
              <w:marLeft w:val="0"/>
              <w:marRight w:val="0"/>
              <w:marTop w:val="0"/>
              <w:marBottom w:val="0"/>
              <w:divBdr>
                <w:top w:val="none" w:sz="0" w:space="0" w:color="auto"/>
                <w:left w:val="none" w:sz="0" w:space="0" w:color="auto"/>
                <w:bottom w:val="none" w:sz="0" w:space="0" w:color="auto"/>
                <w:right w:val="none" w:sz="0" w:space="0" w:color="auto"/>
              </w:divBdr>
              <w:divsChild>
                <w:div w:id="1335574401">
                  <w:marLeft w:val="0"/>
                  <w:marRight w:val="0"/>
                  <w:marTop w:val="0"/>
                  <w:marBottom w:val="0"/>
                  <w:divBdr>
                    <w:top w:val="none" w:sz="0" w:space="0" w:color="auto"/>
                    <w:left w:val="none" w:sz="0" w:space="0" w:color="auto"/>
                    <w:bottom w:val="none" w:sz="0" w:space="0" w:color="auto"/>
                    <w:right w:val="none" w:sz="0" w:space="0" w:color="auto"/>
                  </w:divBdr>
                  <w:divsChild>
                    <w:div w:id="635797421">
                      <w:marLeft w:val="0"/>
                      <w:marRight w:val="0"/>
                      <w:marTop w:val="0"/>
                      <w:marBottom w:val="0"/>
                      <w:divBdr>
                        <w:top w:val="none" w:sz="0" w:space="0" w:color="auto"/>
                        <w:left w:val="none" w:sz="0" w:space="0" w:color="auto"/>
                        <w:bottom w:val="none" w:sz="0" w:space="0" w:color="auto"/>
                        <w:right w:val="none" w:sz="0" w:space="0" w:color="auto"/>
                      </w:divBdr>
                      <w:divsChild>
                        <w:div w:id="123277501">
                          <w:marLeft w:val="0"/>
                          <w:marRight w:val="0"/>
                          <w:marTop w:val="0"/>
                          <w:marBottom w:val="0"/>
                          <w:divBdr>
                            <w:top w:val="none" w:sz="0" w:space="0" w:color="auto"/>
                            <w:left w:val="none" w:sz="0" w:space="0" w:color="auto"/>
                            <w:bottom w:val="none" w:sz="0" w:space="0" w:color="auto"/>
                            <w:right w:val="none" w:sz="0" w:space="0" w:color="auto"/>
                          </w:divBdr>
                          <w:divsChild>
                            <w:div w:id="1789354681">
                              <w:marLeft w:val="0"/>
                              <w:marRight w:val="0"/>
                              <w:marTop w:val="0"/>
                              <w:marBottom w:val="300"/>
                              <w:divBdr>
                                <w:top w:val="none" w:sz="0" w:space="0" w:color="auto"/>
                                <w:left w:val="none" w:sz="0" w:space="0" w:color="auto"/>
                                <w:bottom w:val="none" w:sz="0" w:space="0" w:color="auto"/>
                                <w:right w:val="none" w:sz="0" w:space="0" w:color="auto"/>
                              </w:divBdr>
                              <w:divsChild>
                                <w:div w:id="149443129">
                                  <w:marLeft w:val="0"/>
                                  <w:marRight w:val="0"/>
                                  <w:marTop w:val="0"/>
                                  <w:marBottom w:val="0"/>
                                  <w:divBdr>
                                    <w:top w:val="none" w:sz="0" w:space="0" w:color="auto"/>
                                    <w:left w:val="none" w:sz="0" w:space="0" w:color="auto"/>
                                    <w:bottom w:val="none" w:sz="0" w:space="0" w:color="auto"/>
                                    <w:right w:val="none" w:sz="0" w:space="0" w:color="auto"/>
                                  </w:divBdr>
                                  <w:divsChild>
                                    <w:div w:id="1221866777">
                                      <w:blockQuote w:val="1"/>
                                      <w:marLeft w:val="450"/>
                                      <w:marRight w:val="450"/>
                                      <w:marTop w:val="420"/>
                                      <w:marBottom w:val="0"/>
                                      <w:divBdr>
                                        <w:top w:val="single" w:sz="2" w:space="0" w:color="EEEFFF"/>
                                        <w:left w:val="single" w:sz="24" w:space="23" w:color="EEEFFF"/>
                                        <w:bottom w:val="single" w:sz="2" w:space="2" w:color="EEEFFF"/>
                                        <w:right w:val="single" w:sz="2" w:space="23" w:color="EEEFF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6CB91-760D-4CEF-B46A-390D7399F5F3}">
  <ds:schemaRefs>
    <ds:schemaRef ds:uri="http://schemas.microsoft.com/sharepoint/v3/contenttype/forms"/>
  </ds:schemaRefs>
</ds:datastoreItem>
</file>

<file path=customXml/itemProps2.xml><?xml version="1.0" encoding="utf-8"?>
<ds:datastoreItem xmlns:ds="http://schemas.openxmlformats.org/officeDocument/2006/customXml" ds:itemID="{F8788142-646F-475F-BC20-839AA2BAE90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9f4cd83-a2d3-4405-9b45-6aff5241ff8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9C11B5C-41E9-4702-89C5-95A4B03A4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E1133-9591-499C-A369-F6733F0D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Nohra Eugenia Posada</dc:creator>
  <cp:keywords/>
  <dc:description/>
  <cp:lastModifiedBy>Conte, Maria Celina</cp:lastModifiedBy>
  <cp:revision>2</cp:revision>
  <dcterms:created xsi:type="dcterms:W3CDTF">2020-06-17T21:45:00Z</dcterms:created>
  <dcterms:modified xsi:type="dcterms:W3CDTF">2020-06-17T21:45:00Z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